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30CE" w14:textId="38481AD4" w:rsidR="00D25951" w:rsidRDefault="00E26714">
      <w:pPr>
        <w:pStyle w:val="ConsPlusTitle"/>
        <w:jc w:val="both"/>
        <w:rPr>
          <w:rFonts w:ascii="Times New Roman" w:hAnsi="Times New Roman" w:cs="Times New Roman"/>
          <w:b w:val="0"/>
          <w:bCs/>
          <w:color w:val="000000"/>
          <w:sz w:val="28"/>
          <w:szCs w:val="28"/>
        </w:rPr>
      </w:pPr>
      <w:r>
        <w:rPr>
          <w:rFonts w:ascii="Times New Roman" w:hAnsi="Times New Roman"/>
          <w:b w:val="0"/>
          <w:bCs/>
          <w:noProof/>
          <w:color w:val="000000"/>
          <w:sz w:val="28"/>
          <w:szCs w:val="28"/>
        </w:rPr>
        <mc:AlternateContent>
          <mc:Choice Requires="wps">
            <w:drawing>
              <wp:anchor distT="0" distB="0" distL="114300" distR="114300" simplePos="0" relativeHeight="251658241" behindDoc="0" locked="0" layoutInCell="1" allowOverlap="1" wp14:anchorId="2B9DD8EB" wp14:editId="6197777D">
                <wp:simplePos x="0" y="0"/>
                <wp:positionH relativeFrom="page">
                  <wp:posOffset>3810</wp:posOffset>
                </wp:positionH>
                <wp:positionV relativeFrom="page">
                  <wp:posOffset>774700</wp:posOffset>
                </wp:positionV>
                <wp:extent cx="7565390" cy="1562100"/>
                <wp:effectExtent l="0" t="0" r="0" b="0"/>
                <wp:wrapTopAndBottom/>
                <wp:docPr id="1" name="_x0000_s1031"/>
                <wp:cNvGraphicFramePr/>
                <a:graphic xmlns:a="http://schemas.openxmlformats.org/drawingml/2006/main">
                  <a:graphicData uri="http://schemas.microsoft.com/office/word/2010/wordprocessingShape">
                    <wps:wsp>
                      <wps:cNvSpPr txBox="1"/>
                      <wps:spPr bwMode="auto">
                        <a:xfrm>
                          <a:off x="0" y="0"/>
                          <a:ext cx="7565389" cy="1562100"/>
                        </a:xfrm>
                        <a:prstGeom prst="rect">
                          <a:avLst/>
                        </a:prstGeom>
                        <a:solidFill>
                          <a:srgbClr val="FFFFFF"/>
                        </a:solidFill>
                        <a:ln>
                          <a:noFill/>
                        </a:ln>
                      </wps:spPr>
                      <wps:txbx>
                        <w:txbxContent>
                          <w:p w14:paraId="0A0ABD6C" w14:textId="77777777" w:rsidR="00D25951" w:rsidRDefault="00E26714">
                            <w:pPr>
                              <w:jc w:val="center"/>
                              <w:rPr>
                                <w:rFonts w:ascii="Times New Roman" w:hAnsi="Times New Roman"/>
                                <w:sz w:val="32"/>
                                <w:szCs w:val="32"/>
                              </w:rPr>
                            </w:pPr>
                            <w:r>
                              <w:rPr>
                                <w:rFonts w:ascii="Times New Roman" w:hAnsi="Times New Roman"/>
                                <w:sz w:val="32"/>
                                <w:szCs w:val="32"/>
                              </w:rPr>
                              <w:t>ПРАВИТЕЛЬСТВО  ЕВРЕЙСКОЙ  АВТОНОМНОЙ  ОБЛАСТИ</w:t>
                            </w:r>
                          </w:p>
                          <w:p w14:paraId="59118ABC" w14:textId="77777777" w:rsidR="00D25951" w:rsidRDefault="00D25951">
                            <w:pPr>
                              <w:jc w:val="center"/>
                              <w:rPr>
                                <w:rFonts w:ascii="Times New Roman" w:hAnsi="Times New Roman"/>
                                <w:spacing w:val="28"/>
                                <w:sz w:val="18"/>
                                <w:szCs w:val="18"/>
                              </w:rPr>
                            </w:pPr>
                          </w:p>
                          <w:p w14:paraId="11043879" w14:textId="77777777" w:rsidR="00D25951" w:rsidRDefault="00E26714">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14:paraId="69F73C31" w14:textId="77777777" w:rsidR="00D25951" w:rsidRDefault="00D25951">
                            <w:pPr>
                              <w:rPr>
                                <w:rFonts w:ascii="Times New Roman" w:hAnsi="Times New Roman"/>
                                <w:b/>
                                <w:sz w:val="36"/>
                                <w:szCs w:val="36"/>
                              </w:rPr>
                            </w:pPr>
                          </w:p>
                          <w:p w14:paraId="4CCD1385" w14:textId="77777777" w:rsidR="00D25951" w:rsidRDefault="00E26714">
                            <w:pPr>
                              <w:tabs>
                                <w:tab w:val="left" w:pos="13467"/>
                              </w:tabs>
                              <w:spacing w:before="20"/>
                              <w:jc w:val="center"/>
                              <w:rPr>
                                <w:rFonts w:ascii="Times New Roman" w:hAnsi="Times New Roman"/>
                                <w:sz w:val="20"/>
                                <w:szCs w:val="20"/>
                              </w:rPr>
                            </w:pPr>
                            <w:r>
                              <w:rPr>
                                <w:rFonts w:ascii="Times New Roman" w:hAnsi="Times New Roman"/>
                                <w:b/>
                                <w:sz w:val="36"/>
                                <w:szCs w:val="36"/>
                              </w:rPr>
                              <w:t xml:space="preserve">         </w:t>
                            </w:r>
                            <w:r>
                              <w:rPr>
                                <w:rFonts w:ascii="Times New Roman" w:hAnsi="Times New Roman"/>
                                <w:sz w:val="20"/>
                                <w:szCs w:val="20"/>
                              </w:rPr>
                              <w:t>_____________________                                                                                              № _________</w:t>
                            </w:r>
                          </w:p>
                          <w:p w14:paraId="7272A87C" w14:textId="77777777" w:rsidR="00D25951" w:rsidRDefault="00E26714">
                            <w:pPr>
                              <w:spacing w:before="200"/>
                              <w:jc w:val="center"/>
                              <w:rPr>
                                <w:rFonts w:ascii="Times New Roman" w:hAnsi="Times New Roman"/>
                                <w:sz w:val="20"/>
                                <w:szCs w:val="20"/>
                              </w:rPr>
                            </w:pPr>
                            <w:r>
                              <w:rPr>
                                <w:rFonts w:ascii="Times New Roman" w:hAnsi="Times New Roman"/>
                                <w:sz w:val="20"/>
                                <w:szCs w:val="20"/>
                              </w:rPr>
                              <w:t>г. Биробиджан</w:t>
                            </w:r>
                          </w:p>
                          <w:p w14:paraId="33B68EB7" w14:textId="77777777" w:rsidR="00D25951" w:rsidRDefault="00E26714">
                            <w:r>
                              <w:rPr>
                                <w:rFonts w:ascii="Times New Roman" w:hAnsi="Times New Roman"/>
                                <w:sz w:val="32"/>
                                <w:szCs w:val="32"/>
                              </w:rPr>
                              <w:t xml:space="preserve">                   ⌐                                          ¬</w:t>
                            </w:r>
                          </w:p>
                          <w:p w14:paraId="7D8DCB15" w14:textId="77777777" w:rsidR="00D25951" w:rsidRDefault="00D25951"/>
                          <w:p w14:paraId="43B4E535" w14:textId="77777777" w:rsidR="00D25951" w:rsidRDefault="00D25951"/>
                        </w:txbxContent>
                      </wps:txbx>
                      <wps:bodyPr wrap="square" upright="1"/>
                    </wps:wsp>
                  </a:graphicData>
                </a:graphic>
              </wp:anchor>
            </w:drawing>
          </mc:Choice>
          <mc:Fallback>
            <w:pict>
              <v:shapetype w14:anchorId="2B9DD8EB" id="_x0000_t202" coordsize="21600,21600" o:spt="202" path="m,l,21600r21600,l21600,xe">
                <v:stroke joinstyle="miter"/>
                <v:path gradientshapeok="t" o:connecttype="rect"/>
              </v:shapetype>
              <v:shape id="_x0000_s1031" o:spid="_x0000_s1026" type="#_x0000_t202" style="position:absolute;left:0;text-align:left;margin-left:.3pt;margin-top:61pt;width:595.7pt;height:123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" stroked="f">
                <v:textbox>
                  <w:txbxContent>
                    <w:p w14:paraId="0A0ABD6C" w14:textId="77777777" w:rsidR="00D25951" w:rsidRDefault="00E26714">
                      <w:pPr>
                        <w:jc w:val="center"/>
                        <w:rPr>
                          <w:rFonts w:ascii="Times New Roman" w:hAnsi="Times New Roman"/>
                          <w:sz w:val="32"/>
                          <w:szCs w:val="32"/>
                        </w:rPr>
                      </w:pPr>
                      <w:r>
                        <w:rPr>
                          <w:rFonts w:ascii="Times New Roman" w:hAnsi="Times New Roman"/>
                          <w:sz w:val="32"/>
                          <w:szCs w:val="32"/>
                        </w:rPr>
                        <w:t>ПРАВИТЕЛЬСТВО  ЕВРЕЙСКОЙ  АВТОНОМНОЙ  ОБЛАСТИ</w:t>
                      </w:r>
                    </w:p>
                    <w:p w14:paraId="59118ABC" w14:textId="77777777" w:rsidR="00D25951" w:rsidRDefault="00D25951">
                      <w:pPr>
                        <w:jc w:val="center"/>
                        <w:rPr>
                          <w:rFonts w:ascii="Times New Roman" w:hAnsi="Times New Roman"/>
                          <w:spacing w:val="28"/>
                          <w:sz w:val="18"/>
                          <w:szCs w:val="18"/>
                        </w:rPr>
                      </w:pPr>
                    </w:p>
                    <w:p w14:paraId="11043879" w14:textId="77777777" w:rsidR="00D25951" w:rsidRDefault="00E26714">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14:paraId="69F73C31" w14:textId="77777777" w:rsidR="00D25951" w:rsidRDefault="00D25951">
                      <w:pPr>
                        <w:rPr>
                          <w:rFonts w:ascii="Times New Roman" w:hAnsi="Times New Roman"/>
                          <w:b/>
                          <w:sz w:val="36"/>
                          <w:szCs w:val="36"/>
                        </w:rPr>
                      </w:pPr>
                    </w:p>
                    <w:p w14:paraId="4CCD1385" w14:textId="77777777" w:rsidR="00D25951" w:rsidRDefault="00E26714">
                      <w:pPr>
                        <w:tabs>
                          <w:tab w:val="left" w:pos="13467"/>
                        </w:tabs>
                        <w:spacing w:before="20"/>
                        <w:jc w:val="center"/>
                        <w:rPr>
                          <w:rFonts w:ascii="Times New Roman" w:hAnsi="Times New Roman"/>
                          <w:sz w:val="20"/>
                          <w:szCs w:val="20"/>
                        </w:rPr>
                      </w:pPr>
                      <w:r>
                        <w:rPr>
                          <w:rFonts w:ascii="Times New Roman" w:hAnsi="Times New Roman"/>
                          <w:b/>
                          <w:sz w:val="36"/>
                          <w:szCs w:val="36"/>
                        </w:rPr>
                        <w:t xml:space="preserve">         </w:t>
                      </w:r>
                      <w:r>
                        <w:rPr>
                          <w:rFonts w:ascii="Times New Roman" w:hAnsi="Times New Roman"/>
                          <w:sz w:val="20"/>
                          <w:szCs w:val="20"/>
                        </w:rPr>
                        <w:t>_____________________                                                                                              № _________</w:t>
                      </w:r>
                    </w:p>
                    <w:p w14:paraId="7272A87C" w14:textId="77777777" w:rsidR="00D25951" w:rsidRDefault="00E26714">
                      <w:pPr>
                        <w:spacing w:before="200"/>
                        <w:jc w:val="center"/>
                        <w:rPr>
                          <w:rFonts w:ascii="Times New Roman" w:hAnsi="Times New Roman"/>
                          <w:sz w:val="20"/>
                          <w:szCs w:val="20"/>
                        </w:rPr>
                      </w:pPr>
                      <w:r>
                        <w:rPr>
                          <w:rFonts w:ascii="Times New Roman" w:hAnsi="Times New Roman"/>
                          <w:sz w:val="20"/>
                          <w:szCs w:val="20"/>
                        </w:rPr>
                        <w:t>г. Биробиджан</w:t>
                      </w:r>
                    </w:p>
                    <w:p w14:paraId="33B68EB7" w14:textId="77777777" w:rsidR="00D25951" w:rsidRDefault="00E26714">
                      <w:r>
                        <w:rPr>
                          <w:rFonts w:ascii="Times New Roman" w:hAnsi="Times New Roman"/>
                          <w:sz w:val="32"/>
                          <w:szCs w:val="32"/>
                        </w:rPr>
                        <w:t xml:space="preserve">                   ⌐                                          ¬</w:t>
                      </w:r>
                    </w:p>
                    <w:p w14:paraId="7D8DCB15" w14:textId="77777777" w:rsidR="00D25951" w:rsidRDefault="00D25951"/>
                    <w:p w14:paraId="43B4E535" w14:textId="77777777" w:rsidR="00D25951" w:rsidRDefault="00D25951"/>
                  </w:txbxContent>
                </v:textbox>
                <w10:wrap type="topAndBottom" anchorx="page" anchory="page"/>
              </v:shape>
            </w:pict>
          </mc:Fallback>
        </mc:AlternateContent>
      </w:r>
      <w:r>
        <w:rPr>
          <w:rFonts w:ascii="Times New Roman" w:hAnsi="Times New Roman"/>
          <w:b w:val="0"/>
          <w:bCs/>
          <w:noProof/>
          <w:color w:val="000000"/>
          <w:sz w:val="28"/>
          <w:szCs w:val="28"/>
        </w:rPr>
        <mc:AlternateContent>
          <mc:Choice Requires="wps">
            <w:drawing>
              <wp:anchor distT="0" distB="0" distL="114300" distR="114300" simplePos="0" relativeHeight="524288" behindDoc="0" locked="0" layoutInCell="1" allowOverlap="1" wp14:anchorId="0ACFDCE1" wp14:editId="63595317">
                <wp:simplePos x="0" y="0"/>
                <wp:positionH relativeFrom="page">
                  <wp:posOffset>6010275</wp:posOffset>
                </wp:positionH>
                <wp:positionV relativeFrom="page">
                  <wp:posOffset>464185</wp:posOffset>
                </wp:positionV>
                <wp:extent cx="977265" cy="310515"/>
                <wp:effectExtent l="0" t="0" r="0" b="0"/>
                <wp:wrapTopAndBottom/>
                <wp:docPr id="2" name="_x0000_s1030"/>
                <wp:cNvGraphicFramePr/>
                <a:graphic xmlns:a="http://schemas.openxmlformats.org/drawingml/2006/main">
                  <a:graphicData uri="http://schemas.microsoft.com/office/word/2010/wordprocessingShape">
                    <wps:wsp>
                      <wps:cNvSpPr txBox="1"/>
                      <wps:spPr bwMode="auto">
                        <a:xfrm>
                          <a:off x="0" y="0"/>
                          <a:ext cx="977265" cy="310515"/>
                        </a:xfrm>
                        <a:prstGeom prst="rect">
                          <a:avLst/>
                        </a:prstGeom>
                        <a:solidFill>
                          <a:srgbClr val="FFFFFF"/>
                        </a:solidFill>
                        <a:ln>
                          <a:noFill/>
                        </a:ln>
                      </wps:spPr>
                      <wps:txbx>
                        <w:txbxContent>
                          <w:p w14:paraId="17188A91" w14:textId="77777777" w:rsidR="00D25951" w:rsidRDefault="00E26714">
                            <w:pPr>
                              <w:jc w:val="right"/>
                              <w:rPr>
                                <w:rFonts w:ascii="Times New Roman" w:hAnsi="Times New Roman"/>
                                <w:color w:val="000000"/>
                                <w:sz w:val="28"/>
                                <w:szCs w:val="28"/>
                              </w:rPr>
                            </w:pPr>
                            <w:r>
                              <w:rPr>
                                <w:rFonts w:ascii="Times New Roman" w:hAnsi="Times New Roman"/>
                                <w:color w:val="000000"/>
                                <w:sz w:val="28"/>
                                <w:szCs w:val="28"/>
                              </w:rPr>
                              <w:t>Проект</w:t>
                            </w:r>
                          </w:p>
                          <w:p w14:paraId="2388ACC7" w14:textId="77777777" w:rsidR="00D25951" w:rsidRDefault="00D25951"/>
                        </w:txbxContent>
                      </wps:txbx>
                      <wps:bodyPr wrap="square" upright="1"/>
                    </wps:wsp>
                  </a:graphicData>
                </a:graphic>
              </wp:anchor>
            </w:drawing>
          </mc:Choice>
          <mc:Fallback>
            <w:pict>
              <v:shape w14:anchorId="0ACFDCE1" id="_x0000_s1030" o:spid="_x0000_s1027" type="#_x0000_t202" style="position:absolute;left:0;text-align:left;margin-left:473.25pt;margin-top:36.55pt;width:76.95pt;height:24.45pt;z-index:5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" stroked="f">
                <v:textbox>
                  <w:txbxContent>
                    <w:p w14:paraId="17188A91" w14:textId="77777777" w:rsidR="00D25951" w:rsidRDefault="00E26714">
                      <w:pPr>
                        <w:jc w:val="right"/>
                        <w:rPr>
                          <w:rFonts w:ascii="Times New Roman" w:hAnsi="Times New Roman"/>
                          <w:color w:val="000000"/>
                          <w:sz w:val="28"/>
                          <w:szCs w:val="28"/>
                        </w:rPr>
                      </w:pPr>
                      <w:r>
                        <w:rPr>
                          <w:rFonts w:ascii="Times New Roman" w:hAnsi="Times New Roman"/>
                          <w:color w:val="000000"/>
                          <w:sz w:val="28"/>
                          <w:szCs w:val="28"/>
                        </w:rPr>
                        <w:t>Проект</w:t>
                      </w:r>
                    </w:p>
                    <w:p w14:paraId="2388ACC7" w14:textId="77777777" w:rsidR="00D25951" w:rsidRDefault="00D25951"/>
                  </w:txbxContent>
                </v:textbox>
                <w10:wrap type="topAndBottom" anchorx="page" anchory="page"/>
              </v:shape>
            </w:pict>
          </mc:Fallback>
        </mc:AlternateContent>
      </w:r>
      <w:r>
        <w:rPr>
          <w:rFonts w:ascii="Times New Roman" w:hAnsi="Times New Roman"/>
          <w:b w:val="0"/>
          <w:bCs/>
          <w:color w:val="000000"/>
          <w:sz w:val="28"/>
          <w:szCs w:val="28"/>
        </w:rPr>
        <w:t xml:space="preserve">О </w:t>
      </w:r>
      <w:r>
        <w:rPr>
          <w:rFonts w:ascii="Times New Roman" w:hAnsi="Times New Roman" w:cs="Times New Roman"/>
          <w:b w:val="0"/>
          <w:bCs/>
          <w:color w:val="000000"/>
          <w:sz w:val="28"/>
          <w:szCs w:val="28"/>
        </w:rPr>
        <w:t>внесении изменений и дополнений в Порядок предоставления в 202</w:t>
      </w:r>
      <w:r w:rsidR="00955813">
        <w:rPr>
          <w:rFonts w:ascii="Times New Roman" w:hAnsi="Times New Roman" w:cs="Times New Roman"/>
          <w:b w:val="0"/>
          <w:bCs/>
          <w:color w:val="000000"/>
          <w:sz w:val="28"/>
          <w:szCs w:val="28"/>
        </w:rPr>
        <w:t>4</w:t>
      </w:r>
      <w:r>
        <w:rPr>
          <w:rFonts w:ascii="Times New Roman" w:hAnsi="Times New Roman" w:cs="Times New Roman"/>
          <w:b w:val="0"/>
          <w:bCs/>
          <w:color w:val="000000"/>
          <w:sz w:val="28"/>
          <w:szCs w:val="28"/>
        </w:rPr>
        <w:t xml:space="preserve"> – 2028 годах из областного бюджета за счет средств федерального и областного бюджетов </w:t>
      </w:r>
      <w:r w:rsidR="00955813">
        <w:rPr>
          <w:rFonts w:ascii="Times New Roman" w:hAnsi="Times New Roman" w:cs="Times New Roman"/>
          <w:b w:val="0"/>
          <w:bCs/>
          <w:color w:val="000000"/>
          <w:sz w:val="28"/>
          <w:szCs w:val="28"/>
        </w:rPr>
        <w:t xml:space="preserve">субсидии </w:t>
      </w:r>
      <w:r>
        <w:rPr>
          <w:rFonts w:ascii="Times New Roman" w:hAnsi="Times New Roman" w:cs="Times New Roman"/>
          <w:b w:val="0"/>
          <w:bCs/>
          <w:color w:val="000000"/>
          <w:sz w:val="28"/>
          <w:szCs w:val="28"/>
        </w:rPr>
        <w:t xml:space="preserve">на </w:t>
      </w:r>
      <w:r w:rsidR="00955813">
        <w:rPr>
          <w:rFonts w:ascii="Times New Roman" w:hAnsi="Times New Roman" w:cs="Times New Roman"/>
          <w:b w:val="0"/>
          <w:bCs/>
          <w:color w:val="000000"/>
          <w:sz w:val="28"/>
          <w:szCs w:val="28"/>
        </w:rPr>
        <w:t>развитие семейной фермы</w:t>
      </w:r>
      <w:r>
        <w:rPr>
          <w:rFonts w:ascii="Times New Roman" w:hAnsi="Times New Roman" w:cs="Times New Roman"/>
          <w:b w:val="0"/>
          <w:bCs/>
          <w:color w:val="000000"/>
          <w:sz w:val="28"/>
          <w:szCs w:val="28"/>
        </w:rPr>
        <w:t>,</w:t>
      </w:r>
      <w:r>
        <w:rPr>
          <w:rFonts w:ascii="Times New Roman" w:hAnsi="Times New Roman"/>
          <w:b w:val="0"/>
          <w:bCs/>
          <w:color w:val="000000"/>
          <w:sz w:val="28"/>
          <w:szCs w:val="28"/>
        </w:rPr>
        <w:t xml:space="preserve"> утвержденный постановлением правительства Еврейской автономной области от </w:t>
      </w:r>
      <w:r w:rsidR="00955813">
        <w:rPr>
          <w:rFonts w:ascii="Times New Roman" w:hAnsi="Times New Roman"/>
          <w:b w:val="0"/>
          <w:bCs/>
          <w:color w:val="000000"/>
          <w:sz w:val="28"/>
          <w:szCs w:val="28"/>
        </w:rPr>
        <w:t>27.02.2024</w:t>
      </w:r>
      <w:r>
        <w:rPr>
          <w:rFonts w:ascii="Times New Roman" w:hAnsi="Times New Roman"/>
          <w:b w:val="0"/>
          <w:bCs/>
          <w:color w:val="000000"/>
          <w:sz w:val="28"/>
          <w:szCs w:val="28"/>
        </w:rPr>
        <w:t xml:space="preserve"> № </w:t>
      </w:r>
      <w:r w:rsidR="00955813">
        <w:rPr>
          <w:rFonts w:ascii="Times New Roman" w:hAnsi="Times New Roman"/>
          <w:b w:val="0"/>
          <w:bCs/>
          <w:color w:val="000000"/>
          <w:sz w:val="28"/>
          <w:szCs w:val="28"/>
        </w:rPr>
        <w:t>81</w:t>
      </w:r>
      <w:r>
        <w:rPr>
          <w:rFonts w:ascii="Times New Roman" w:hAnsi="Times New Roman"/>
          <w:b w:val="0"/>
          <w:bCs/>
          <w:color w:val="000000"/>
          <w:sz w:val="28"/>
          <w:szCs w:val="28"/>
        </w:rPr>
        <w:t xml:space="preserve">-пп </w:t>
      </w:r>
    </w:p>
    <w:p w14:paraId="105532A5" w14:textId="77777777" w:rsidR="00D25951" w:rsidRDefault="00D25951">
      <w:pPr>
        <w:jc w:val="both"/>
        <w:rPr>
          <w:rFonts w:ascii="Times New Roman" w:hAnsi="Times New Roman"/>
          <w:color w:val="000000"/>
          <w:sz w:val="28"/>
          <w:szCs w:val="28"/>
        </w:rPr>
      </w:pPr>
    </w:p>
    <w:p w14:paraId="2F849552" w14:textId="77777777" w:rsidR="00D25951" w:rsidRDefault="00D25951">
      <w:pPr>
        <w:jc w:val="both"/>
        <w:rPr>
          <w:rFonts w:ascii="Times New Roman" w:hAnsi="Times New Roman"/>
          <w:color w:val="000000"/>
          <w:sz w:val="28"/>
          <w:szCs w:val="28"/>
        </w:rPr>
      </w:pPr>
    </w:p>
    <w:p w14:paraId="0C61392B" w14:textId="77777777" w:rsidR="00D25951" w:rsidRDefault="00E26714">
      <w:pPr>
        <w:ind w:firstLine="709"/>
        <w:jc w:val="both"/>
        <w:rPr>
          <w:rFonts w:ascii="Times New Roman" w:hAnsi="Times New Roman"/>
          <w:color w:val="000000"/>
          <w:sz w:val="28"/>
          <w:szCs w:val="28"/>
        </w:rPr>
      </w:pPr>
      <w:r>
        <w:rPr>
          <w:rFonts w:ascii="Times New Roman" w:hAnsi="Times New Roman"/>
          <w:color w:val="000000"/>
          <w:sz w:val="28"/>
          <w:szCs w:val="28"/>
        </w:rPr>
        <w:t>Правительство Еврейской автономной области</w:t>
      </w:r>
    </w:p>
    <w:p w14:paraId="08DAD9F3" w14:textId="77777777" w:rsidR="00D25951" w:rsidRDefault="00E26714">
      <w:pPr>
        <w:jc w:val="both"/>
        <w:rPr>
          <w:rFonts w:ascii="Times New Roman" w:hAnsi="Times New Roman"/>
          <w:color w:val="000000"/>
          <w:sz w:val="28"/>
          <w:szCs w:val="28"/>
        </w:rPr>
      </w:pPr>
      <w:r>
        <w:rPr>
          <w:rFonts w:ascii="Times New Roman" w:hAnsi="Times New Roman"/>
          <w:color w:val="000000"/>
          <w:sz w:val="28"/>
          <w:szCs w:val="28"/>
        </w:rPr>
        <w:t>ПОСТАНОВЛЯЕТ:</w:t>
      </w:r>
    </w:p>
    <w:p w14:paraId="4EE80303" w14:textId="30B023D8" w:rsidR="00D25951" w:rsidRDefault="00E26714">
      <w:pPr>
        <w:ind w:firstLine="709"/>
        <w:jc w:val="both"/>
        <w:rPr>
          <w:rFonts w:ascii="Times New Roman" w:hAnsi="Times New Roman"/>
          <w:color w:val="000000"/>
          <w:sz w:val="28"/>
          <w:szCs w:val="28"/>
        </w:rPr>
      </w:pPr>
      <w:r>
        <w:rPr>
          <w:rFonts w:ascii="Times New Roman" w:hAnsi="Times New Roman"/>
          <w:color w:val="000000"/>
          <w:sz w:val="28"/>
          <w:szCs w:val="28"/>
        </w:rPr>
        <w:t xml:space="preserve">1. Внести в Порядок </w:t>
      </w:r>
      <w:r w:rsidR="00955813">
        <w:rPr>
          <w:rFonts w:ascii="Times New Roman" w:hAnsi="Times New Roman"/>
          <w:bCs/>
          <w:color w:val="000000"/>
          <w:sz w:val="28"/>
          <w:szCs w:val="28"/>
        </w:rPr>
        <w:t xml:space="preserve">предоставления в </w:t>
      </w:r>
      <w:r w:rsidR="00955813" w:rsidRPr="00955813">
        <w:rPr>
          <w:rFonts w:ascii="Times New Roman" w:hAnsi="Times New Roman"/>
          <w:bCs/>
          <w:color w:val="000000"/>
          <w:sz w:val="28"/>
          <w:szCs w:val="28"/>
        </w:rPr>
        <w:t>2024 – 2028 годах из областного бюджета за счет средств федерального и областного бюджетов субсидии на развитие семейной фермы, утвержденный постановлением правительства Еврейской автономной области от 27.02.2024 № 81-пп</w:t>
      </w:r>
      <w:r>
        <w:rPr>
          <w:rFonts w:ascii="Times New Roman" w:hAnsi="Times New Roman"/>
          <w:color w:val="000000"/>
          <w:sz w:val="28"/>
          <w:szCs w:val="28"/>
        </w:rPr>
        <w:t xml:space="preserve">, утвержденный постановлением правительства Еврейской автономной области от </w:t>
      </w:r>
      <w:r w:rsidR="00955813">
        <w:rPr>
          <w:rFonts w:ascii="Times New Roman" w:hAnsi="Times New Roman"/>
          <w:color w:val="000000"/>
          <w:sz w:val="28"/>
          <w:szCs w:val="28"/>
        </w:rPr>
        <w:t>27.02.2024</w:t>
      </w:r>
      <w:r>
        <w:rPr>
          <w:rFonts w:ascii="Times New Roman" w:hAnsi="Times New Roman"/>
          <w:color w:val="000000"/>
          <w:sz w:val="28"/>
          <w:szCs w:val="28"/>
        </w:rPr>
        <w:t xml:space="preserve"> № </w:t>
      </w:r>
      <w:r w:rsidR="00955813">
        <w:rPr>
          <w:rFonts w:ascii="Times New Roman" w:hAnsi="Times New Roman"/>
          <w:color w:val="000000"/>
          <w:sz w:val="28"/>
          <w:szCs w:val="28"/>
        </w:rPr>
        <w:t>81</w:t>
      </w:r>
      <w:r>
        <w:rPr>
          <w:rFonts w:ascii="Times New Roman" w:hAnsi="Times New Roman"/>
          <w:color w:val="000000"/>
          <w:sz w:val="28"/>
          <w:szCs w:val="28"/>
        </w:rPr>
        <w:t>-пп «О Порядке предоставления</w:t>
      </w:r>
      <w:r w:rsidR="00955813">
        <w:rPr>
          <w:rFonts w:ascii="Times New Roman" w:hAnsi="Times New Roman"/>
          <w:color w:val="000000"/>
          <w:sz w:val="28"/>
          <w:szCs w:val="28"/>
        </w:rPr>
        <w:t xml:space="preserve"> </w:t>
      </w:r>
      <w:r>
        <w:rPr>
          <w:rFonts w:ascii="Times New Roman" w:hAnsi="Times New Roman"/>
          <w:color w:val="000000"/>
          <w:sz w:val="28"/>
          <w:szCs w:val="28"/>
        </w:rPr>
        <w:t xml:space="preserve">в </w:t>
      </w:r>
      <w:r w:rsidR="00955813" w:rsidRPr="00955813">
        <w:rPr>
          <w:rFonts w:ascii="Times New Roman" w:hAnsi="Times New Roman"/>
          <w:bCs/>
          <w:color w:val="000000"/>
          <w:sz w:val="28"/>
          <w:szCs w:val="28"/>
        </w:rPr>
        <w:t>2024 – 2028 годах из областного бюджета за счет средств федерального и областного бюджетов субсидии на развитие семейной фермы</w:t>
      </w:r>
      <w:r>
        <w:rPr>
          <w:rFonts w:ascii="Times New Roman" w:hAnsi="Times New Roman"/>
          <w:color w:val="000000"/>
          <w:sz w:val="28"/>
          <w:szCs w:val="28"/>
        </w:rPr>
        <w:t>», следующие изменения и дополнения:</w:t>
      </w:r>
    </w:p>
    <w:p w14:paraId="35C86BB9" w14:textId="5F3AD7F7" w:rsidR="00D25951" w:rsidRDefault="00E26714">
      <w:pPr>
        <w:ind w:firstLine="709"/>
        <w:jc w:val="both"/>
        <w:rPr>
          <w:rFonts w:ascii="Times New Roman" w:hAnsi="Times New Roman"/>
          <w:color w:val="000000"/>
          <w:sz w:val="28"/>
          <w:szCs w:val="28"/>
        </w:rPr>
      </w:pPr>
      <w:r>
        <w:rPr>
          <w:rFonts w:ascii="Times New Roman" w:hAnsi="Times New Roman"/>
          <w:color w:val="000000"/>
          <w:sz w:val="28"/>
          <w:szCs w:val="28"/>
        </w:rPr>
        <w:t xml:space="preserve">1.1. Пункт </w:t>
      </w:r>
      <w:r w:rsidR="00372F67">
        <w:rPr>
          <w:rFonts w:ascii="Times New Roman" w:hAnsi="Times New Roman"/>
          <w:color w:val="000000"/>
          <w:sz w:val="28"/>
          <w:szCs w:val="28"/>
        </w:rPr>
        <w:t>3</w:t>
      </w:r>
      <w:r>
        <w:rPr>
          <w:rFonts w:ascii="Times New Roman" w:hAnsi="Times New Roman"/>
          <w:color w:val="000000"/>
          <w:sz w:val="28"/>
          <w:szCs w:val="28"/>
        </w:rPr>
        <w:t xml:space="preserve"> изложить в следующей редакции:</w:t>
      </w:r>
    </w:p>
    <w:p w14:paraId="7CFF14A5" w14:textId="6ECAB7F5" w:rsidR="00372F67" w:rsidRDefault="00E26714">
      <w:pPr>
        <w:ind w:firstLine="709"/>
        <w:jc w:val="both"/>
        <w:rPr>
          <w:rFonts w:ascii="Times New Roman" w:hAnsi="Times New Roman"/>
          <w:color w:val="000000"/>
          <w:sz w:val="28"/>
          <w:szCs w:val="28"/>
        </w:rPr>
      </w:pPr>
      <w:r>
        <w:rPr>
          <w:rFonts w:ascii="Times New Roman" w:hAnsi="Times New Roman"/>
          <w:color w:val="000000"/>
          <w:sz w:val="28"/>
          <w:szCs w:val="28"/>
        </w:rPr>
        <w:t>«</w:t>
      </w:r>
      <w:r w:rsidR="00372F67">
        <w:rPr>
          <w:rFonts w:ascii="Times New Roman" w:hAnsi="Times New Roman"/>
          <w:color w:val="000000"/>
          <w:sz w:val="28"/>
          <w:szCs w:val="28"/>
        </w:rPr>
        <w:t>3</w:t>
      </w:r>
      <w:r>
        <w:rPr>
          <w:rFonts w:ascii="Times New Roman" w:hAnsi="Times New Roman"/>
          <w:color w:val="000000"/>
          <w:sz w:val="28"/>
          <w:szCs w:val="28"/>
        </w:rPr>
        <w:t xml:space="preserve">. </w:t>
      </w:r>
      <w:r w:rsidR="00372F67">
        <w:rPr>
          <w:rFonts w:ascii="Times New Roman" w:hAnsi="Times New Roman"/>
          <w:color w:val="000000"/>
          <w:sz w:val="28"/>
          <w:szCs w:val="28"/>
        </w:rPr>
        <w:t>Результат предоставления субсидии – количество приобретенной сельскохозяйственной техники и (или) оборудования.</w:t>
      </w:r>
    </w:p>
    <w:p w14:paraId="72001BE0" w14:textId="7F18B0A1" w:rsidR="00372F67" w:rsidRDefault="00B729C0">
      <w:pPr>
        <w:ind w:firstLine="709"/>
        <w:jc w:val="both"/>
        <w:rPr>
          <w:rFonts w:ascii="Times New Roman" w:hAnsi="Times New Roman"/>
          <w:color w:val="000000"/>
          <w:sz w:val="28"/>
          <w:szCs w:val="28"/>
        </w:rPr>
      </w:pPr>
      <w:r>
        <w:rPr>
          <w:rFonts w:ascii="Times New Roman" w:hAnsi="Times New Roman"/>
          <w:color w:val="000000"/>
          <w:sz w:val="28"/>
          <w:szCs w:val="28"/>
        </w:rPr>
        <w:t>Значение результата предоставления субсидии устанавливается в соглашении о предоставлении субсидии (далее – соглашение).».</w:t>
      </w:r>
    </w:p>
    <w:p w14:paraId="72510FEA" w14:textId="6563117D" w:rsidR="00372F67" w:rsidRDefault="00B729C0">
      <w:pPr>
        <w:ind w:firstLine="709"/>
        <w:jc w:val="both"/>
        <w:rPr>
          <w:rFonts w:ascii="Times New Roman" w:hAnsi="Times New Roman"/>
          <w:color w:val="000000"/>
          <w:sz w:val="28"/>
          <w:szCs w:val="28"/>
        </w:rPr>
      </w:pPr>
      <w:r>
        <w:rPr>
          <w:rFonts w:ascii="Times New Roman" w:hAnsi="Times New Roman"/>
          <w:color w:val="000000"/>
          <w:sz w:val="28"/>
          <w:szCs w:val="28"/>
        </w:rPr>
        <w:t>1.2. Абзац второй пункта 4 изложить в следующей редакции:</w:t>
      </w:r>
    </w:p>
    <w:p w14:paraId="24A2D5BC" w14:textId="09954257" w:rsidR="00B729C0" w:rsidRDefault="00B729C0">
      <w:pPr>
        <w:ind w:firstLine="709"/>
        <w:jc w:val="both"/>
        <w:rPr>
          <w:rFonts w:ascii="Times New Roman" w:hAnsi="Times New Roman"/>
          <w:color w:val="000000"/>
          <w:sz w:val="28"/>
          <w:szCs w:val="28"/>
        </w:rPr>
      </w:pPr>
      <w:r>
        <w:rPr>
          <w:rFonts w:ascii="Times New Roman" w:hAnsi="Times New Roman"/>
          <w:color w:val="000000"/>
          <w:sz w:val="28"/>
          <w:szCs w:val="28"/>
        </w:rPr>
        <w:t>«Субсидия предоставляется департаментом в пределах бюджетных ассигнований, предусмотренных законом об областном бюджете на текущий финансовый год и на плановый период, в соответствии со свободной бюджетной росписью областного бюджета в пределах лимитов бюджетных обязательств.».</w:t>
      </w:r>
    </w:p>
    <w:p w14:paraId="669E1666" w14:textId="74E9766D" w:rsidR="00372F67" w:rsidRDefault="00A93C7D">
      <w:pPr>
        <w:ind w:firstLine="709"/>
        <w:jc w:val="both"/>
        <w:rPr>
          <w:rFonts w:ascii="Times New Roman" w:hAnsi="Times New Roman"/>
          <w:color w:val="000000"/>
          <w:sz w:val="28"/>
          <w:szCs w:val="28"/>
        </w:rPr>
      </w:pPr>
      <w:r>
        <w:rPr>
          <w:rFonts w:ascii="Times New Roman" w:hAnsi="Times New Roman"/>
          <w:color w:val="000000"/>
          <w:sz w:val="28"/>
          <w:szCs w:val="28"/>
        </w:rPr>
        <w:t xml:space="preserve">1.3. </w:t>
      </w:r>
      <w:r w:rsidR="00053FBE">
        <w:rPr>
          <w:rFonts w:ascii="Times New Roman" w:hAnsi="Times New Roman"/>
          <w:color w:val="000000"/>
          <w:sz w:val="28"/>
          <w:szCs w:val="28"/>
        </w:rPr>
        <w:t>В пункте 5:</w:t>
      </w:r>
    </w:p>
    <w:p w14:paraId="2B0AFD50" w14:textId="77777777" w:rsidR="00073E66" w:rsidRDefault="00053FBE">
      <w:pPr>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073E66">
        <w:rPr>
          <w:rFonts w:ascii="Times New Roman" w:hAnsi="Times New Roman"/>
          <w:color w:val="000000"/>
          <w:sz w:val="28"/>
          <w:szCs w:val="28"/>
        </w:rPr>
        <w:t>в абзаце первом:</w:t>
      </w:r>
    </w:p>
    <w:p w14:paraId="3B711DC6" w14:textId="4A666080" w:rsidR="00053FBE" w:rsidRDefault="00073E66">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53FBE">
        <w:rPr>
          <w:rFonts w:ascii="Times New Roman" w:hAnsi="Times New Roman"/>
          <w:color w:val="000000"/>
          <w:sz w:val="28"/>
          <w:szCs w:val="28"/>
        </w:rPr>
        <w:t>в первом случае слова «получателя субсидии» заменить на «семейной фермы»;</w:t>
      </w:r>
    </w:p>
    <w:p w14:paraId="574FAAC2" w14:textId="7811FEF8" w:rsidR="00053FBE" w:rsidRDefault="00073E66">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53FBE">
        <w:rPr>
          <w:rFonts w:ascii="Times New Roman" w:hAnsi="Times New Roman"/>
          <w:color w:val="000000"/>
          <w:sz w:val="28"/>
          <w:szCs w:val="28"/>
        </w:rPr>
        <w:t>после слов «понесенных</w:t>
      </w:r>
      <w:r>
        <w:rPr>
          <w:rFonts w:ascii="Times New Roman" w:hAnsi="Times New Roman"/>
          <w:color w:val="000000"/>
          <w:sz w:val="28"/>
          <w:szCs w:val="28"/>
        </w:rPr>
        <w:t>» дополнить словами «получателем средств в текущем финансовом году»;</w:t>
      </w:r>
    </w:p>
    <w:p w14:paraId="72EBA011" w14:textId="6988EA46" w:rsidR="00073E66" w:rsidRDefault="00073E66">
      <w:pPr>
        <w:ind w:firstLine="709"/>
        <w:jc w:val="both"/>
        <w:rPr>
          <w:rFonts w:ascii="Times New Roman" w:hAnsi="Times New Roman"/>
          <w:color w:val="000000"/>
          <w:sz w:val="28"/>
          <w:szCs w:val="28"/>
        </w:rPr>
      </w:pPr>
      <w:r>
        <w:rPr>
          <w:rFonts w:ascii="Times New Roman" w:hAnsi="Times New Roman"/>
          <w:color w:val="000000"/>
          <w:sz w:val="28"/>
          <w:szCs w:val="28"/>
        </w:rPr>
        <w:t>- слова «в году получения субсидии», «году получения субсидии» исключить;</w:t>
      </w:r>
    </w:p>
    <w:p w14:paraId="449072E5" w14:textId="5F9B5103" w:rsidR="00073E66" w:rsidRDefault="00073E66">
      <w:pPr>
        <w:ind w:firstLine="709"/>
        <w:jc w:val="both"/>
        <w:rPr>
          <w:rFonts w:ascii="Times New Roman" w:hAnsi="Times New Roman"/>
          <w:color w:val="000000"/>
          <w:sz w:val="28"/>
          <w:szCs w:val="28"/>
        </w:rPr>
      </w:pPr>
      <w:r>
        <w:rPr>
          <w:rFonts w:ascii="Times New Roman" w:hAnsi="Times New Roman"/>
          <w:color w:val="000000"/>
          <w:sz w:val="28"/>
          <w:szCs w:val="28"/>
        </w:rPr>
        <w:t>2. в абзаце втором:</w:t>
      </w:r>
    </w:p>
    <w:p w14:paraId="647FC252" w14:textId="41862B08" w:rsidR="00073E66" w:rsidRDefault="00073E66">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после слов «семейных ферм» дополнить словами «включая их монтаж».</w:t>
      </w:r>
    </w:p>
    <w:p w14:paraId="532DAB38" w14:textId="349AF0AB" w:rsidR="00073E66" w:rsidRDefault="00073E66">
      <w:pPr>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79564B">
        <w:rPr>
          <w:rFonts w:ascii="Times New Roman" w:hAnsi="Times New Roman"/>
          <w:color w:val="000000"/>
          <w:sz w:val="28"/>
          <w:szCs w:val="28"/>
        </w:rPr>
        <w:t>дополнить абзацем следующего содержания:</w:t>
      </w:r>
    </w:p>
    <w:p w14:paraId="370FAED5" w14:textId="7FB37CF5" w:rsidR="0079564B" w:rsidRDefault="0079564B">
      <w:pPr>
        <w:ind w:firstLine="709"/>
        <w:jc w:val="both"/>
        <w:rPr>
          <w:rFonts w:ascii="Times New Roman" w:hAnsi="Times New Roman"/>
          <w:color w:val="000000"/>
          <w:sz w:val="28"/>
          <w:szCs w:val="28"/>
        </w:rPr>
      </w:pPr>
      <w:r>
        <w:rPr>
          <w:rFonts w:ascii="Times New Roman" w:hAnsi="Times New Roman"/>
          <w:color w:val="000000"/>
          <w:sz w:val="28"/>
          <w:szCs w:val="28"/>
        </w:rPr>
        <w:t>- газопоршневых установок, включая их монтаж.»</w:t>
      </w:r>
    </w:p>
    <w:p w14:paraId="23CDB4D2" w14:textId="56F2BCB6" w:rsidR="0079564B" w:rsidRDefault="0079564B">
      <w:pPr>
        <w:ind w:firstLine="709"/>
        <w:jc w:val="both"/>
        <w:rPr>
          <w:rFonts w:ascii="Times New Roman" w:hAnsi="Times New Roman"/>
          <w:color w:val="000000"/>
          <w:sz w:val="28"/>
          <w:szCs w:val="28"/>
        </w:rPr>
      </w:pPr>
      <w:r>
        <w:rPr>
          <w:rFonts w:ascii="Times New Roman" w:hAnsi="Times New Roman"/>
          <w:color w:val="000000"/>
          <w:sz w:val="28"/>
          <w:szCs w:val="28"/>
        </w:rPr>
        <w:t xml:space="preserve">1.4. </w:t>
      </w:r>
      <w:r w:rsidR="008F5760">
        <w:rPr>
          <w:rFonts w:ascii="Times New Roman" w:hAnsi="Times New Roman"/>
          <w:color w:val="000000"/>
          <w:sz w:val="28"/>
          <w:szCs w:val="28"/>
        </w:rPr>
        <w:t>Абзац первый пункта 7 изложить в следующей редакции:</w:t>
      </w:r>
    </w:p>
    <w:p w14:paraId="393E6AD5" w14:textId="0904CB79" w:rsidR="008F5760" w:rsidRDefault="008F5760">
      <w:pPr>
        <w:ind w:firstLine="709"/>
        <w:jc w:val="both"/>
        <w:rPr>
          <w:rFonts w:ascii="Times New Roman" w:hAnsi="Times New Roman"/>
          <w:color w:val="000000"/>
          <w:sz w:val="28"/>
          <w:szCs w:val="28"/>
        </w:rPr>
      </w:pPr>
      <w:r>
        <w:rPr>
          <w:rFonts w:ascii="Times New Roman" w:hAnsi="Times New Roman"/>
          <w:color w:val="000000"/>
          <w:sz w:val="28"/>
          <w:szCs w:val="28"/>
        </w:rPr>
        <w:t>«7. Получатели субсидии определяются по результатам проведения отбора получателей субсидии, осуществленного способом запроса предложений.».</w:t>
      </w:r>
    </w:p>
    <w:p w14:paraId="17FEA87B" w14:textId="4BDAB062" w:rsidR="00981291" w:rsidRDefault="004F3883">
      <w:pPr>
        <w:ind w:firstLine="709"/>
        <w:jc w:val="both"/>
        <w:rPr>
          <w:rFonts w:ascii="Times New Roman" w:hAnsi="Times New Roman"/>
          <w:color w:val="000000"/>
          <w:sz w:val="28"/>
          <w:szCs w:val="28"/>
        </w:rPr>
      </w:pPr>
      <w:r>
        <w:rPr>
          <w:rFonts w:ascii="Times New Roman" w:hAnsi="Times New Roman"/>
          <w:color w:val="000000"/>
          <w:sz w:val="28"/>
          <w:szCs w:val="28"/>
        </w:rPr>
        <w:t>1.5. В наименовании раздела 2 слова «получателю субсидии» заменить на «участнику отбора».</w:t>
      </w:r>
    </w:p>
    <w:p w14:paraId="1FAD8A01" w14:textId="35DA2F29" w:rsidR="00C15C6F" w:rsidRDefault="00C15C6F">
      <w:pPr>
        <w:ind w:firstLine="709"/>
        <w:jc w:val="both"/>
        <w:rPr>
          <w:rFonts w:ascii="Times New Roman" w:hAnsi="Times New Roman"/>
          <w:color w:val="000000"/>
          <w:sz w:val="28"/>
          <w:szCs w:val="28"/>
        </w:rPr>
      </w:pPr>
      <w:r>
        <w:rPr>
          <w:rFonts w:ascii="Times New Roman" w:hAnsi="Times New Roman"/>
          <w:color w:val="000000"/>
          <w:sz w:val="28"/>
          <w:szCs w:val="28"/>
        </w:rPr>
        <w:t xml:space="preserve">1.6. </w:t>
      </w:r>
      <w:r w:rsidR="00D636C9">
        <w:rPr>
          <w:rFonts w:ascii="Times New Roman" w:hAnsi="Times New Roman"/>
          <w:color w:val="000000"/>
          <w:sz w:val="28"/>
          <w:szCs w:val="28"/>
        </w:rPr>
        <w:t>В пункте 9:</w:t>
      </w:r>
    </w:p>
    <w:p w14:paraId="0E500BF8" w14:textId="15DEBC2F" w:rsidR="00D636C9" w:rsidRDefault="00B84DB5">
      <w:pPr>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D636C9">
        <w:rPr>
          <w:rFonts w:ascii="Times New Roman" w:hAnsi="Times New Roman"/>
          <w:color w:val="000000"/>
          <w:sz w:val="28"/>
          <w:szCs w:val="28"/>
        </w:rPr>
        <w:t>слова «Получателем субсидии» заменить на слова «Участником отбора»;</w:t>
      </w:r>
    </w:p>
    <w:p w14:paraId="00786802" w14:textId="4EEAC7F5" w:rsidR="00D636C9" w:rsidRDefault="00B84DB5">
      <w:pPr>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D636C9">
        <w:rPr>
          <w:rFonts w:ascii="Times New Roman" w:hAnsi="Times New Roman"/>
          <w:color w:val="000000"/>
          <w:sz w:val="28"/>
          <w:szCs w:val="28"/>
        </w:rPr>
        <w:t>слово «зарегистрированный» заменить на слово «зарегистрированные»;</w:t>
      </w:r>
    </w:p>
    <w:p w14:paraId="16561EF6" w14:textId="78776503" w:rsidR="00D636C9" w:rsidRDefault="00B84DB5">
      <w:pPr>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D636C9">
        <w:rPr>
          <w:rFonts w:ascii="Times New Roman" w:hAnsi="Times New Roman"/>
          <w:color w:val="000000"/>
          <w:sz w:val="28"/>
          <w:szCs w:val="28"/>
        </w:rPr>
        <w:t>слова «осуществляющий» заменить на слова «осуществляющие»;</w:t>
      </w:r>
    </w:p>
    <w:p w14:paraId="143DF304" w14:textId="3336D296" w:rsidR="00D636C9"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D636C9">
        <w:rPr>
          <w:rFonts w:ascii="Times New Roman" w:hAnsi="Times New Roman"/>
          <w:color w:val="000000"/>
          <w:sz w:val="28"/>
          <w:szCs w:val="28"/>
        </w:rPr>
        <w:t>слово «свою» исключить.</w:t>
      </w:r>
    </w:p>
    <w:p w14:paraId="665EE64F" w14:textId="12DA91D3" w:rsidR="00D636C9" w:rsidRDefault="00D636C9"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1.7. </w:t>
      </w:r>
      <w:r w:rsidR="00B84DB5">
        <w:rPr>
          <w:rFonts w:ascii="Times New Roman" w:hAnsi="Times New Roman"/>
          <w:color w:val="000000"/>
          <w:sz w:val="28"/>
          <w:szCs w:val="28"/>
        </w:rPr>
        <w:t>В пункте 10:</w:t>
      </w:r>
    </w:p>
    <w:p w14:paraId="6618F3F6" w14:textId="5466DEAD"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1. в абзаце первом слова «Получатель субсидии» заменить на слова «Участник отбора»;</w:t>
      </w:r>
    </w:p>
    <w:p w14:paraId="041C67A5" w14:textId="77777777"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2. абзац второй:</w:t>
      </w:r>
    </w:p>
    <w:p w14:paraId="55011BE7" w14:textId="26947F60"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E060E">
        <w:rPr>
          <w:rFonts w:ascii="Times New Roman" w:hAnsi="Times New Roman"/>
          <w:color w:val="000000"/>
          <w:sz w:val="28"/>
          <w:szCs w:val="28"/>
        </w:rPr>
        <w:t xml:space="preserve">в начале предложения </w:t>
      </w:r>
      <w:r>
        <w:rPr>
          <w:rFonts w:ascii="Times New Roman" w:hAnsi="Times New Roman"/>
          <w:color w:val="000000"/>
          <w:sz w:val="28"/>
          <w:szCs w:val="28"/>
        </w:rPr>
        <w:t>дополнить словами «участник отбора»;</w:t>
      </w:r>
    </w:p>
    <w:p w14:paraId="63E12BB7" w14:textId="381825D3"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 во втором случае после слов «в Российской Федерации» дополнить словами «(далее – офшорная организация)»;</w:t>
      </w:r>
    </w:p>
    <w:p w14:paraId="116FE513" w14:textId="3CCB7766"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3. абзац третий </w:t>
      </w:r>
      <w:r w:rsidR="00DE060E">
        <w:rPr>
          <w:rFonts w:ascii="Times New Roman" w:hAnsi="Times New Roman"/>
          <w:color w:val="000000"/>
          <w:sz w:val="28"/>
          <w:szCs w:val="28"/>
        </w:rPr>
        <w:t xml:space="preserve">в начале предложения </w:t>
      </w:r>
      <w:r>
        <w:rPr>
          <w:rFonts w:ascii="Times New Roman" w:hAnsi="Times New Roman"/>
          <w:color w:val="000000"/>
          <w:sz w:val="28"/>
          <w:szCs w:val="28"/>
        </w:rPr>
        <w:t>дополнить словами «участник отбора»;</w:t>
      </w:r>
    </w:p>
    <w:p w14:paraId="27AC0277" w14:textId="5E4226F5" w:rsidR="00B84DB5" w:rsidRDefault="00B84DB5"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D56DA2">
        <w:rPr>
          <w:rFonts w:ascii="Times New Roman" w:hAnsi="Times New Roman"/>
          <w:color w:val="000000"/>
          <w:sz w:val="28"/>
          <w:szCs w:val="28"/>
        </w:rPr>
        <w:t>в абзац четвертый:</w:t>
      </w:r>
    </w:p>
    <w:p w14:paraId="7CD4A4AC" w14:textId="64B063E3" w:rsidR="00D56DA2" w:rsidRDefault="00D56DA2"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E060E">
        <w:rPr>
          <w:rFonts w:ascii="Times New Roman" w:hAnsi="Times New Roman"/>
          <w:color w:val="000000"/>
          <w:sz w:val="28"/>
          <w:szCs w:val="28"/>
        </w:rPr>
        <w:t xml:space="preserve">в начале предложения </w:t>
      </w:r>
      <w:r>
        <w:rPr>
          <w:rFonts w:ascii="Times New Roman" w:hAnsi="Times New Roman"/>
          <w:color w:val="000000"/>
          <w:sz w:val="28"/>
          <w:szCs w:val="28"/>
        </w:rPr>
        <w:t>дополнить словами «участник отбора»;</w:t>
      </w:r>
    </w:p>
    <w:p w14:paraId="69DD55DC" w14:textId="065238F2" w:rsidR="00D56DA2" w:rsidRDefault="00D56DA2" w:rsidP="00D636C9">
      <w:pPr>
        <w:ind w:firstLine="709"/>
        <w:jc w:val="both"/>
        <w:rPr>
          <w:rFonts w:ascii="Times New Roman" w:hAnsi="Times New Roman"/>
          <w:color w:val="000000"/>
          <w:sz w:val="28"/>
          <w:szCs w:val="28"/>
        </w:rPr>
      </w:pPr>
      <w:r>
        <w:rPr>
          <w:rFonts w:ascii="Times New Roman" w:hAnsi="Times New Roman"/>
          <w:color w:val="000000"/>
          <w:sz w:val="28"/>
          <w:szCs w:val="28"/>
        </w:rPr>
        <w:t>- слова «решением о порядке предоставления субсидии» заменить на слова «настоящим Порядком»;</w:t>
      </w:r>
    </w:p>
    <w:p w14:paraId="1B5F5AB5" w14:textId="4BD809C3" w:rsidR="00D56DA2" w:rsidRDefault="00D56DA2" w:rsidP="00D636C9">
      <w:pPr>
        <w:ind w:firstLine="709"/>
        <w:jc w:val="both"/>
        <w:rPr>
          <w:rFonts w:ascii="Times New Roman" w:hAnsi="Times New Roman"/>
          <w:color w:val="000000"/>
          <w:sz w:val="28"/>
          <w:szCs w:val="28"/>
        </w:rPr>
      </w:pPr>
      <w:r>
        <w:rPr>
          <w:rFonts w:ascii="Times New Roman" w:hAnsi="Times New Roman"/>
          <w:color w:val="000000"/>
          <w:sz w:val="28"/>
          <w:szCs w:val="28"/>
        </w:rPr>
        <w:t>5. абзац пятый</w:t>
      </w:r>
      <w:r w:rsidR="00656AAA">
        <w:rPr>
          <w:rFonts w:ascii="Times New Roman" w:hAnsi="Times New Roman"/>
          <w:color w:val="000000"/>
          <w:sz w:val="28"/>
          <w:szCs w:val="28"/>
        </w:rPr>
        <w:t>, шестой</w:t>
      </w:r>
      <w:r w:rsidR="00814AA6">
        <w:rPr>
          <w:rFonts w:ascii="Times New Roman" w:hAnsi="Times New Roman"/>
          <w:color w:val="000000"/>
          <w:sz w:val="28"/>
          <w:szCs w:val="28"/>
        </w:rPr>
        <w:t xml:space="preserve"> и девятый</w:t>
      </w:r>
      <w:r>
        <w:rPr>
          <w:rFonts w:ascii="Times New Roman" w:hAnsi="Times New Roman"/>
          <w:color w:val="000000"/>
          <w:sz w:val="28"/>
          <w:szCs w:val="28"/>
        </w:rPr>
        <w:t xml:space="preserve"> </w:t>
      </w:r>
      <w:r w:rsidR="00DE060E">
        <w:rPr>
          <w:rFonts w:ascii="Times New Roman" w:hAnsi="Times New Roman"/>
          <w:color w:val="000000"/>
          <w:sz w:val="28"/>
          <w:szCs w:val="28"/>
        </w:rPr>
        <w:t xml:space="preserve">в начале предложения </w:t>
      </w:r>
      <w:r>
        <w:rPr>
          <w:rFonts w:ascii="Times New Roman" w:hAnsi="Times New Roman"/>
          <w:color w:val="000000"/>
          <w:sz w:val="28"/>
          <w:szCs w:val="28"/>
        </w:rPr>
        <w:t>дополнить словами «участник отбора»;</w:t>
      </w:r>
    </w:p>
    <w:p w14:paraId="486E45A4" w14:textId="77777777" w:rsidR="002C4D16" w:rsidRDefault="00D56DA2" w:rsidP="00814AA6">
      <w:pPr>
        <w:ind w:firstLine="709"/>
        <w:jc w:val="both"/>
        <w:rPr>
          <w:rFonts w:ascii="Times New Roman" w:hAnsi="Times New Roman"/>
          <w:color w:val="000000"/>
          <w:sz w:val="28"/>
          <w:szCs w:val="28"/>
        </w:rPr>
      </w:pPr>
      <w:r>
        <w:rPr>
          <w:rFonts w:ascii="Times New Roman" w:hAnsi="Times New Roman"/>
          <w:color w:val="000000"/>
          <w:sz w:val="28"/>
          <w:szCs w:val="28"/>
        </w:rPr>
        <w:t xml:space="preserve">6. </w:t>
      </w:r>
      <w:r w:rsidR="000C1A37">
        <w:rPr>
          <w:rFonts w:ascii="Times New Roman" w:hAnsi="Times New Roman"/>
          <w:color w:val="000000"/>
          <w:sz w:val="28"/>
          <w:szCs w:val="28"/>
        </w:rPr>
        <w:t xml:space="preserve">абзац </w:t>
      </w:r>
      <w:r w:rsidR="002C4D16">
        <w:rPr>
          <w:rFonts w:ascii="Times New Roman" w:hAnsi="Times New Roman"/>
          <w:color w:val="000000"/>
          <w:sz w:val="28"/>
          <w:szCs w:val="28"/>
        </w:rPr>
        <w:t xml:space="preserve">седьмой в начале предложения дополнить словами «у участника отбора» </w:t>
      </w:r>
    </w:p>
    <w:p w14:paraId="73750D56" w14:textId="55B1535A" w:rsidR="00D56DA2" w:rsidRDefault="002C4D16" w:rsidP="00814AA6">
      <w:pPr>
        <w:ind w:firstLine="709"/>
        <w:jc w:val="both"/>
        <w:rPr>
          <w:rFonts w:ascii="Times New Roman" w:hAnsi="Times New Roman"/>
          <w:color w:val="000000"/>
          <w:sz w:val="28"/>
          <w:szCs w:val="28"/>
        </w:rPr>
      </w:pPr>
      <w:r>
        <w:rPr>
          <w:rFonts w:ascii="Times New Roman" w:hAnsi="Times New Roman"/>
          <w:color w:val="000000"/>
          <w:sz w:val="28"/>
          <w:szCs w:val="28"/>
        </w:rPr>
        <w:t xml:space="preserve">7. абзац </w:t>
      </w:r>
      <w:r w:rsidR="00814AA6">
        <w:rPr>
          <w:rFonts w:ascii="Times New Roman" w:hAnsi="Times New Roman"/>
          <w:color w:val="000000"/>
          <w:sz w:val="28"/>
          <w:szCs w:val="28"/>
        </w:rPr>
        <w:t>восьмой</w:t>
      </w:r>
      <w:r w:rsidR="000C1A37">
        <w:rPr>
          <w:rFonts w:ascii="Times New Roman" w:hAnsi="Times New Roman"/>
          <w:color w:val="000000"/>
          <w:sz w:val="28"/>
          <w:szCs w:val="28"/>
        </w:rPr>
        <w:t xml:space="preserve"> изложить в следующей редакции:</w:t>
      </w:r>
    </w:p>
    <w:p w14:paraId="52E8FCB6" w14:textId="036C8FCE" w:rsidR="000C1A37" w:rsidRDefault="000C1A37" w:rsidP="00D636C9">
      <w:pPr>
        <w:ind w:firstLine="709"/>
        <w:jc w:val="both"/>
        <w:rPr>
          <w:rFonts w:ascii="Times New Roman" w:hAnsi="Times New Roman"/>
          <w:color w:val="000000"/>
          <w:sz w:val="28"/>
          <w:szCs w:val="28"/>
        </w:rPr>
      </w:pPr>
      <w:r>
        <w:rPr>
          <w:rFonts w:ascii="Times New Roman" w:hAnsi="Times New Roman"/>
          <w:color w:val="000000"/>
          <w:sz w:val="28"/>
          <w:szCs w:val="28"/>
        </w:rPr>
        <w:t>«</w:t>
      </w:r>
      <w:r w:rsidR="00814AA6">
        <w:rPr>
          <w:rFonts w:ascii="Times New Roman" w:hAnsi="Times New Roman"/>
          <w:color w:val="000000"/>
          <w:sz w:val="28"/>
          <w:szCs w:val="28"/>
        </w:rPr>
        <w:t>7</w:t>
      </w:r>
      <w:r>
        <w:rPr>
          <w:rFonts w:ascii="Times New Roman" w:hAnsi="Times New Roman"/>
          <w:color w:val="000000"/>
          <w:sz w:val="28"/>
          <w:szCs w:val="28"/>
        </w:rPr>
        <w:t>. у участника отбора на дату подачи заявки на участие в отборе</w:t>
      </w:r>
      <w:r w:rsidR="00814AA6">
        <w:rPr>
          <w:rFonts w:ascii="Times New Roman" w:hAnsi="Times New Roman"/>
          <w:color w:val="000000"/>
          <w:sz w:val="28"/>
          <w:szCs w:val="28"/>
        </w:rPr>
        <w:t xml:space="preserve"> должны отсутствовать или не превышать 10 т</w:t>
      </w:r>
      <w:r w:rsidR="005B36C6">
        <w:rPr>
          <w:rFonts w:ascii="Times New Roman" w:hAnsi="Times New Roman"/>
          <w:color w:val="000000"/>
          <w:sz w:val="28"/>
          <w:szCs w:val="28"/>
        </w:rPr>
        <w:t>ы</w:t>
      </w:r>
      <w:r w:rsidR="00814AA6">
        <w:rPr>
          <w:rFonts w:ascii="Times New Roman" w:hAnsi="Times New Roman"/>
          <w:color w:val="000000"/>
          <w:sz w:val="28"/>
          <w:szCs w:val="28"/>
        </w:rPr>
        <w:t>с. рублей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C4D16">
        <w:rPr>
          <w:rFonts w:ascii="Times New Roman" w:hAnsi="Times New Roman"/>
          <w:color w:val="000000"/>
          <w:sz w:val="28"/>
          <w:szCs w:val="28"/>
        </w:rPr>
        <w:t>.</w:t>
      </w:r>
    </w:p>
    <w:p w14:paraId="47BAE5AB" w14:textId="4210E31E" w:rsidR="00814AA6" w:rsidRDefault="002C4D16" w:rsidP="00D636C9">
      <w:pPr>
        <w:ind w:firstLine="709"/>
        <w:jc w:val="both"/>
        <w:rPr>
          <w:rFonts w:ascii="Times New Roman" w:hAnsi="Times New Roman"/>
          <w:color w:val="000000"/>
          <w:sz w:val="28"/>
          <w:szCs w:val="28"/>
        </w:rPr>
      </w:pPr>
      <w:r>
        <w:rPr>
          <w:rFonts w:ascii="Times New Roman" w:hAnsi="Times New Roman"/>
          <w:color w:val="000000"/>
          <w:sz w:val="28"/>
          <w:szCs w:val="28"/>
        </w:rPr>
        <w:t>1.8</w:t>
      </w:r>
      <w:r w:rsidR="00814AA6">
        <w:rPr>
          <w:rFonts w:ascii="Times New Roman" w:hAnsi="Times New Roman"/>
          <w:color w:val="000000"/>
          <w:sz w:val="28"/>
          <w:szCs w:val="28"/>
        </w:rPr>
        <w:t xml:space="preserve">. </w:t>
      </w:r>
      <w:r w:rsidR="001A1FA4">
        <w:rPr>
          <w:rFonts w:ascii="Times New Roman" w:hAnsi="Times New Roman"/>
          <w:color w:val="000000"/>
          <w:sz w:val="28"/>
          <w:szCs w:val="28"/>
        </w:rPr>
        <w:t>Пункт 11 дополнить абзацами следующего содержания:</w:t>
      </w:r>
    </w:p>
    <w:p w14:paraId="1CE5D37D" w14:textId="6CAA9389" w:rsidR="001A1FA4" w:rsidRDefault="001A1FA4"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 обеспечение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w:t>
      </w:r>
      <w:r>
        <w:rPr>
          <w:rFonts w:ascii="Times New Roman" w:hAnsi="Times New Roman"/>
          <w:color w:val="000000"/>
          <w:sz w:val="28"/>
          <w:szCs w:val="28"/>
        </w:rPr>
        <w:lastRenderedPageBreak/>
        <w:t>предпринимателям, осуществляющим деятельность на территории Еврейской автономной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14:paraId="66EAE647" w14:textId="3DE2418C" w:rsidR="001A1FA4" w:rsidRDefault="001A1FA4"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519A1">
        <w:rPr>
          <w:rFonts w:ascii="Times New Roman" w:hAnsi="Times New Roman"/>
          <w:color w:val="000000"/>
          <w:sz w:val="28"/>
          <w:szCs w:val="28"/>
        </w:rPr>
        <w:t xml:space="preserve">сведения о внесении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w:t>
      </w:r>
    </w:p>
    <w:p w14:paraId="0D1AB0BF" w14:textId="02F344B0" w:rsidR="00814AA6" w:rsidRDefault="00E327B3" w:rsidP="00D636C9">
      <w:pPr>
        <w:ind w:firstLine="709"/>
        <w:jc w:val="both"/>
        <w:rPr>
          <w:rFonts w:ascii="Times New Roman" w:hAnsi="Times New Roman"/>
          <w:color w:val="000000"/>
          <w:sz w:val="28"/>
          <w:szCs w:val="28"/>
        </w:rPr>
      </w:pPr>
      <w:r>
        <w:rPr>
          <w:rFonts w:ascii="Times New Roman" w:hAnsi="Times New Roman"/>
          <w:color w:val="000000"/>
          <w:sz w:val="28"/>
          <w:szCs w:val="28"/>
        </w:rPr>
        <w:t>1.9. В наименовании раздела 3 слова «получателей субсидии» исключить.</w:t>
      </w:r>
    </w:p>
    <w:p w14:paraId="499EBFC5" w14:textId="5536A7E0" w:rsidR="00993FBD" w:rsidRDefault="00993FBD"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1.10. </w:t>
      </w:r>
      <w:r w:rsidR="002C5F7D">
        <w:rPr>
          <w:rFonts w:ascii="Times New Roman" w:hAnsi="Times New Roman"/>
          <w:color w:val="000000"/>
          <w:sz w:val="28"/>
          <w:szCs w:val="28"/>
        </w:rPr>
        <w:t>В пункте 12:</w:t>
      </w:r>
    </w:p>
    <w:p w14:paraId="2CD31FA8" w14:textId="76A2E92A" w:rsidR="002C5F7D" w:rsidRDefault="002C5F7D" w:rsidP="00D636C9">
      <w:pPr>
        <w:ind w:firstLine="709"/>
        <w:jc w:val="both"/>
        <w:rPr>
          <w:rFonts w:ascii="Times New Roman" w:hAnsi="Times New Roman"/>
          <w:color w:val="000000"/>
          <w:sz w:val="28"/>
          <w:szCs w:val="28"/>
        </w:rPr>
      </w:pPr>
      <w:r>
        <w:rPr>
          <w:rFonts w:ascii="Times New Roman" w:hAnsi="Times New Roman"/>
          <w:color w:val="000000"/>
          <w:sz w:val="28"/>
          <w:szCs w:val="28"/>
        </w:rPr>
        <w:t>1. в абзаце первом слова «получателей субсидии» исключить;</w:t>
      </w:r>
    </w:p>
    <w:p w14:paraId="62D7EC7D" w14:textId="3FB6C79D" w:rsidR="002C5F7D" w:rsidRDefault="002C5F7D" w:rsidP="00D636C9">
      <w:pPr>
        <w:ind w:firstLine="709"/>
        <w:jc w:val="both"/>
        <w:rPr>
          <w:rFonts w:ascii="Times New Roman" w:hAnsi="Times New Roman"/>
          <w:color w:val="000000"/>
          <w:sz w:val="28"/>
          <w:szCs w:val="28"/>
        </w:rPr>
      </w:pPr>
      <w:r>
        <w:rPr>
          <w:rFonts w:ascii="Times New Roman" w:hAnsi="Times New Roman"/>
          <w:color w:val="000000"/>
          <w:sz w:val="28"/>
          <w:szCs w:val="28"/>
        </w:rPr>
        <w:t>2. в абзаце восьмом слова «в целях получения субсидий» исключить;</w:t>
      </w:r>
    </w:p>
    <w:p w14:paraId="4D14ECD6" w14:textId="77777777" w:rsidR="002C5F7D" w:rsidRDefault="002C5F7D" w:rsidP="00D636C9">
      <w:pPr>
        <w:ind w:firstLine="709"/>
        <w:jc w:val="both"/>
        <w:rPr>
          <w:rFonts w:ascii="Times New Roman" w:hAnsi="Times New Roman"/>
          <w:color w:val="000000"/>
          <w:sz w:val="28"/>
          <w:szCs w:val="28"/>
        </w:rPr>
      </w:pPr>
      <w:r>
        <w:rPr>
          <w:rFonts w:ascii="Times New Roman" w:hAnsi="Times New Roman"/>
          <w:color w:val="000000"/>
          <w:sz w:val="28"/>
          <w:szCs w:val="28"/>
        </w:rPr>
        <w:t>3. абзац шестнадцатый изложить в следующей редакции:</w:t>
      </w:r>
    </w:p>
    <w:p w14:paraId="6B3E318D" w14:textId="6ACBF3A8" w:rsidR="002C5F7D" w:rsidRDefault="002C5F7D" w:rsidP="00D636C9">
      <w:pPr>
        <w:ind w:firstLine="709"/>
        <w:jc w:val="both"/>
        <w:rPr>
          <w:rFonts w:ascii="Times New Roman" w:hAnsi="Times New Roman"/>
          <w:color w:val="000000"/>
          <w:sz w:val="28"/>
          <w:szCs w:val="28"/>
        </w:rPr>
      </w:pPr>
      <w:r>
        <w:rPr>
          <w:rFonts w:ascii="Times New Roman" w:hAnsi="Times New Roman"/>
          <w:color w:val="000000"/>
          <w:sz w:val="28"/>
          <w:szCs w:val="28"/>
        </w:rPr>
        <w:t>«- порядок и основания отклонения заявок;»;</w:t>
      </w:r>
    </w:p>
    <w:p w14:paraId="72CA8D76" w14:textId="77777777" w:rsidR="002C5F7D" w:rsidRDefault="002C5F7D" w:rsidP="00D636C9">
      <w:pPr>
        <w:ind w:firstLine="709"/>
        <w:jc w:val="both"/>
        <w:rPr>
          <w:rFonts w:ascii="Times New Roman" w:hAnsi="Times New Roman"/>
          <w:color w:val="000000"/>
          <w:sz w:val="28"/>
          <w:szCs w:val="28"/>
        </w:rPr>
      </w:pPr>
      <w:r>
        <w:rPr>
          <w:rFonts w:ascii="Times New Roman" w:hAnsi="Times New Roman"/>
          <w:color w:val="000000"/>
          <w:sz w:val="28"/>
          <w:szCs w:val="28"/>
        </w:rPr>
        <w:t>4. абзац восемнадцатый изложить в следующей редакции:</w:t>
      </w:r>
    </w:p>
    <w:p w14:paraId="6214B769" w14:textId="4D82D24C" w:rsidR="002C5F7D" w:rsidRDefault="00655D1A" w:rsidP="00D636C9">
      <w:pPr>
        <w:ind w:firstLine="709"/>
        <w:jc w:val="both"/>
        <w:rPr>
          <w:rFonts w:ascii="Times New Roman" w:hAnsi="Times New Roman"/>
          <w:color w:val="000000"/>
          <w:sz w:val="28"/>
          <w:szCs w:val="28"/>
        </w:rPr>
      </w:pPr>
      <w:r>
        <w:rPr>
          <w:rFonts w:ascii="Times New Roman" w:hAnsi="Times New Roman"/>
          <w:color w:val="000000"/>
          <w:sz w:val="28"/>
          <w:szCs w:val="28"/>
        </w:rPr>
        <w:t>«- объем субсидии, распределяемой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получателей субсидии;»</w:t>
      </w:r>
      <w:r w:rsidR="002C5F7D">
        <w:rPr>
          <w:rFonts w:ascii="Times New Roman" w:hAnsi="Times New Roman"/>
          <w:color w:val="000000"/>
          <w:sz w:val="28"/>
          <w:szCs w:val="28"/>
        </w:rPr>
        <w:t xml:space="preserve"> </w:t>
      </w:r>
    </w:p>
    <w:p w14:paraId="2D835881" w14:textId="4650BEF6" w:rsidR="002C5F7D" w:rsidRDefault="00074065" w:rsidP="00D636C9">
      <w:pPr>
        <w:ind w:firstLine="709"/>
        <w:jc w:val="both"/>
        <w:rPr>
          <w:rFonts w:ascii="Times New Roman" w:hAnsi="Times New Roman"/>
          <w:color w:val="000000"/>
          <w:sz w:val="28"/>
          <w:szCs w:val="28"/>
        </w:rPr>
      </w:pPr>
      <w:r>
        <w:rPr>
          <w:rFonts w:ascii="Times New Roman" w:hAnsi="Times New Roman"/>
          <w:color w:val="000000"/>
          <w:sz w:val="28"/>
          <w:szCs w:val="28"/>
        </w:rPr>
        <w:t>5. в абзаце девятнадцатом:</w:t>
      </w:r>
    </w:p>
    <w:p w14:paraId="6563087A" w14:textId="374537BA" w:rsidR="00074065" w:rsidRDefault="00074065" w:rsidP="00D636C9">
      <w:pPr>
        <w:ind w:firstLine="709"/>
        <w:jc w:val="both"/>
        <w:rPr>
          <w:rFonts w:ascii="Times New Roman" w:hAnsi="Times New Roman"/>
          <w:color w:val="000000"/>
          <w:sz w:val="28"/>
          <w:szCs w:val="28"/>
        </w:rPr>
      </w:pPr>
      <w:r>
        <w:rPr>
          <w:rFonts w:ascii="Times New Roman" w:hAnsi="Times New Roman"/>
          <w:color w:val="000000"/>
          <w:sz w:val="28"/>
          <w:szCs w:val="28"/>
        </w:rPr>
        <w:t>- слова «получателем субсидии» заменить на слова «</w:t>
      </w:r>
      <w:r w:rsidR="0087232F">
        <w:rPr>
          <w:rFonts w:ascii="Times New Roman" w:hAnsi="Times New Roman"/>
          <w:color w:val="000000"/>
          <w:sz w:val="28"/>
          <w:szCs w:val="28"/>
        </w:rPr>
        <w:t>у</w:t>
      </w:r>
      <w:r>
        <w:rPr>
          <w:rFonts w:ascii="Times New Roman" w:hAnsi="Times New Roman"/>
          <w:color w:val="000000"/>
          <w:sz w:val="28"/>
          <w:szCs w:val="28"/>
        </w:rPr>
        <w:t>частникам отбора»</w:t>
      </w:r>
      <w:r w:rsidR="0087232F">
        <w:rPr>
          <w:rFonts w:ascii="Times New Roman" w:hAnsi="Times New Roman"/>
          <w:color w:val="000000"/>
          <w:sz w:val="28"/>
          <w:szCs w:val="28"/>
        </w:rPr>
        <w:t>;</w:t>
      </w:r>
    </w:p>
    <w:p w14:paraId="7577B30F" w14:textId="40012622" w:rsidR="0087232F" w:rsidRDefault="0087232F" w:rsidP="00D636C9">
      <w:pPr>
        <w:ind w:firstLine="709"/>
        <w:jc w:val="both"/>
        <w:rPr>
          <w:rFonts w:ascii="Times New Roman" w:hAnsi="Times New Roman"/>
          <w:color w:val="000000"/>
          <w:sz w:val="28"/>
          <w:szCs w:val="28"/>
        </w:rPr>
      </w:pPr>
      <w:r>
        <w:rPr>
          <w:rFonts w:ascii="Times New Roman" w:hAnsi="Times New Roman"/>
          <w:color w:val="000000"/>
          <w:sz w:val="28"/>
          <w:szCs w:val="28"/>
        </w:rPr>
        <w:t xml:space="preserve">- слова «об отборе» заменить «о проведении отбора»; </w:t>
      </w:r>
    </w:p>
    <w:p w14:paraId="7BC9016C" w14:textId="5944667F" w:rsidR="00073E66" w:rsidRDefault="00F653AF">
      <w:pPr>
        <w:ind w:firstLine="709"/>
        <w:jc w:val="both"/>
        <w:rPr>
          <w:rFonts w:ascii="Times New Roman" w:hAnsi="Times New Roman"/>
          <w:color w:val="000000"/>
          <w:sz w:val="28"/>
          <w:szCs w:val="28"/>
        </w:rPr>
      </w:pPr>
      <w:r>
        <w:rPr>
          <w:rFonts w:ascii="Times New Roman" w:hAnsi="Times New Roman"/>
          <w:color w:val="000000"/>
          <w:sz w:val="28"/>
          <w:szCs w:val="28"/>
        </w:rPr>
        <w:t>6</w:t>
      </w:r>
      <w:r w:rsidR="00073E66">
        <w:rPr>
          <w:rFonts w:ascii="Times New Roman" w:hAnsi="Times New Roman"/>
          <w:color w:val="000000"/>
          <w:sz w:val="28"/>
          <w:szCs w:val="28"/>
        </w:rPr>
        <w:t>. дополнить словами «финансовом году» после слов «предшествующем»;</w:t>
      </w:r>
    </w:p>
    <w:p w14:paraId="27A34219" w14:textId="63068648" w:rsidR="00073E66" w:rsidRDefault="00F653AF">
      <w:pPr>
        <w:ind w:firstLine="709"/>
        <w:jc w:val="both"/>
        <w:rPr>
          <w:rFonts w:ascii="Times New Roman" w:hAnsi="Times New Roman"/>
          <w:color w:val="000000"/>
          <w:sz w:val="28"/>
          <w:szCs w:val="28"/>
        </w:rPr>
      </w:pPr>
      <w:r>
        <w:rPr>
          <w:rFonts w:ascii="Times New Roman" w:hAnsi="Times New Roman"/>
          <w:color w:val="000000"/>
          <w:sz w:val="28"/>
          <w:szCs w:val="28"/>
        </w:rPr>
        <w:t>7</w:t>
      </w:r>
      <w:r w:rsidR="00A35D53">
        <w:rPr>
          <w:rFonts w:ascii="Times New Roman" w:hAnsi="Times New Roman"/>
          <w:color w:val="000000"/>
          <w:sz w:val="28"/>
          <w:szCs w:val="28"/>
        </w:rPr>
        <w:t>. абзац двадцатый изложить в следующей редакции:</w:t>
      </w:r>
    </w:p>
    <w:p w14:paraId="21F9CDFE" w14:textId="37DE011B" w:rsidR="00A35D53" w:rsidRDefault="00A35D53">
      <w:pPr>
        <w:ind w:firstLine="709"/>
        <w:jc w:val="both"/>
        <w:rPr>
          <w:rFonts w:ascii="Times New Roman" w:hAnsi="Times New Roman"/>
          <w:color w:val="000000"/>
          <w:sz w:val="28"/>
          <w:szCs w:val="28"/>
        </w:rPr>
      </w:pPr>
      <w:r>
        <w:rPr>
          <w:rFonts w:ascii="Times New Roman" w:hAnsi="Times New Roman"/>
          <w:color w:val="000000"/>
          <w:sz w:val="28"/>
          <w:szCs w:val="28"/>
        </w:rPr>
        <w:t>«- срок, в течение которого участник отбора, признанный победителем отбора, должен подписать соглашение;»;</w:t>
      </w:r>
    </w:p>
    <w:p w14:paraId="3077E2CB" w14:textId="022A9CBE" w:rsidR="00A35D53" w:rsidRDefault="00F653AF">
      <w:pPr>
        <w:ind w:firstLine="709"/>
        <w:jc w:val="both"/>
        <w:rPr>
          <w:rFonts w:ascii="Times New Roman" w:hAnsi="Times New Roman"/>
          <w:color w:val="000000"/>
          <w:sz w:val="28"/>
          <w:szCs w:val="28"/>
        </w:rPr>
      </w:pPr>
      <w:r>
        <w:rPr>
          <w:rFonts w:ascii="Times New Roman" w:hAnsi="Times New Roman"/>
          <w:color w:val="000000"/>
          <w:sz w:val="28"/>
          <w:szCs w:val="28"/>
        </w:rPr>
        <w:t>8</w:t>
      </w:r>
      <w:r w:rsidR="00A35D53">
        <w:rPr>
          <w:rFonts w:ascii="Times New Roman" w:hAnsi="Times New Roman"/>
          <w:color w:val="000000"/>
          <w:sz w:val="28"/>
          <w:szCs w:val="28"/>
        </w:rPr>
        <w:t>. абзац двадцать второй изложить в следующей редакции:</w:t>
      </w:r>
    </w:p>
    <w:p w14:paraId="1E6A75FC" w14:textId="7272C0F8" w:rsidR="00A35D53" w:rsidRDefault="00A35D53">
      <w:pPr>
        <w:ind w:firstLine="709"/>
        <w:jc w:val="both"/>
        <w:rPr>
          <w:rFonts w:ascii="Times New Roman" w:hAnsi="Times New Roman"/>
          <w:color w:val="000000"/>
          <w:sz w:val="28"/>
          <w:szCs w:val="28"/>
        </w:rPr>
      </w:pPr>
      <w:r>
        <w:rPr>
          <w:rFonts w:ascii="Times New Roman" w:hAnsi="Times New Roman"/>
          <w:color w:val="000000"/>
          <w:sz w:val="28"/>
          <w:szCs w:val="28"/>
        </w:rPr>
        <w:t>«- срок размещения протокола подведения итогов отбора (</w:t>
      </w:r>
      <w:r w:rsidR="00DE513D">
        <w:rPr>
          <w:rFonts w:ascii="Times New Roman" w:hAnsi="Times New Roman"/>
          <w:color w:val="000000"/>
          <w:sz w:val="28"/>
          <w:szCs w:val="28"/>
        </w:rPr>
        <w:t>документа об итогах проведения отбора) (далее– протокол подведения итогов отбора) на едином портале.</w:t>
      </w:r>
      <w:r w:rsidR="006D57F6">
        <w:rPr>
          <w:rFonts w:ascii="Times New Roman" w:hAnsi="Times New Roman"/>
          <w:color w:val="000000"/>
          <w:sz w:val="28"/>
          <w:szCs w:val="28"/>
        </w:rPr>
        <w:t>».</w:t>
      </w:r>
    </w:p>
    <w:p w14:paraId="3761DA30" w14:textId="6D5E0972"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1.11. В пункте 13:</w:t>
      </w:r>
    </w:p>
    <w:p w14:paraId="4B9D3E71" w14:textId="0F0FA358"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1. в абзаце первом:</w:t>
      </w:r>
    </w:p>
    <w:p w14:paraId="65FA138D" w14:textId="39B92089"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 слова «Получатель субсидии» изменить на слова «Участник отбора»;</w:t>
      </w:r>
    </w:p>
    <w:p w14:paraId="0E21EF2E" w14:textId="59DE88E5"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 слова «завершения подачи документов» заменить на слова «окончания срока подачи заявок»;</w:t>
      </w:r>
    </w:p>
    <w:p w14:paraId="49369B0C" w14:textId="54C96C4E"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2. абзац второй:</w:t>
      </w:r>
    </w:p>
    <w:p w14:paraId="4E4CE0D9" w14:textId="5642B7FB" w:rsidR="006D57F6" w:rsidRDefault="006D57F6">
      <w:pPr>
        <w:ind w:firstLine="709"/>
        <w:jc w:val="both"/>
        <w:rPr>
          <w:rFonts w:ascii="Times New Roman" w:hAnsi="Times New Roman"/>
          <w:color w:val="000000"/>
          <w:sz w:val="28"/>
          <w:szCs w:val="28"/>
        </w:rPr>
      </w:pPr>
      <w:r>
        <w:rPr>
          <w:rFonts w:ascii="Times New Roman" w:hAnsi="Times New Roman"/>
          <w:color w:val="000000"/>
          <w:sz w:val="28"/>
          <w:szCs w:val="28"/>
        </w:rPr>
        <w:t>- после слов «направляет» дополнить словами «участнику отбора»</w:t>
      </w:r>
      <w:r w:rsidR="00546EB6">
        <w:rPr>
          <w:rFonts w:ascii="Times New Roman" w:hAnsi="Times New Roman"/>
          <w:color w:val="000000"/>
          <w:sz w:val="28"/>
          <w:szCs w:val="28"/>
        </w:rPr>
        <w:t>;</w:t>
      </w:r>
    </w:p>
    <w:p w14:paraId="5898FF22" w14:textId="50CC9AE8" w:rsidR="00546EB6" w:rsidRDefault="00546EB6">
      <w:pPr>
        <w:ind w:firstLine="709"/>
        <w:jc w:val="both"/>
        <w:rPr>
          <w:rFonts w:ascii="Times New Roman" w:hAnsi="Times New Roman"/>
          <w:color w:val="000000"/>
          <w:sz w:val="28"/>
          <w:szCs w:val="28"/>
        </w:rPr>
      </w:pPr>
      <w:r>
        <w:rPr>
          <w:rFonts w:ascii="Times New Roman" w:hAnsi="Times New Roman"/>
          <w:color w:val="000000"/>
          <w:sz w:val="28"/>
          <w:szCs w:val="28"/>
        </w:rPr>
        <w:t>- слова «получателей субсидии» исключить;</w:t>
      </w:r>
    </w:p>
    <w:p w14:paraId="545F93B7" w14:textId="51CA5C27" w:rsidR="00546EB6" w:rsidRDefault="00546EB6">
      <w:pPr>
        <w:ind w:firstLine="709"/>
        <w:jc w:val="both"/>
        <w:rPr>
          <w:rFonts w:ascii="Times New Roman" w:hAnsi="Times New Roman"/>
          <w:color w:val="000000"/>
          <w:sz w:val="28"/>
          <w:szCs w:val="28"/>
        </w:rPr>
      </w:pPr>
      <w:r>
        <w:rPr>
          <w:rFonts w:ascii="Times New Roman" w:hAnsi="Times New Roman"/>
          <w:color w:val="000000"/>
          <w:sz w:val="28"/>
          <w:szCs w:val="28"/>
        </w:rPr>
        <w:t>3. в абзаце третьем:</w:t>
      </w:r>
    </w:p>
    <w:p w14:paraId="5B3E1743" w14:textId="09B5D0C5" w:rsidR="00546EB6" w:rsidRDefault="00546EB6">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слова «Направление» заменить на слово «Направленное»;</w:t>
      </w:r>
    </w:p>
    <w:p w14:paraId="1F16BD35" w14:textId="4D73CF07" w:rsidR="00546EB6" w:rsidRDefault="00546EB6">
      <w:pPr>
        <w:ind w:firstLine="709"/>
        <w:jc w:val="both"/>
        <w:rPr>
          <w:rFonts w:ascii="Times New Roman" w:hAnsi="Times New Roman"/>
          <w:color w:val="000000"/>
          <w:sz w:val="28"/>
          <w:szCs w:val="28"/>
        </w:rPr>
      </w:pPr>
      <w:r>
        <w:rPr>
          <w:rFonts w:ascii="Times New Roman" w:hAnsi="Times New Roman"/>
          <w:color w:val="000000"/>
          <w:sz w:val="28"/>
          <w:szCs w:val="28"/>
        </w:rPr>
        <w:t>- слова «разъяснения» заменить на слова «разъяснение».</w:t>
      </w:r>
    </w:p>
    <w:p w14:paraId="6EDA28F7" w14:textId="6C3395BB" w:rsidR="00546EB6" w:rsidRDefault="00546EB6">
      <w:pPr>
        <w:ind w:firstLine="709"/>
        <w:jc w:val="both"/>
        <w:rPr>
          <w:rFonts w:ascii="Times New Roman" w:hAnsi="Times New Roman"/>
          <w:color w:val="000000"/>
          <w:sz w:val="28"/>
          <w:szCs w:val="28"/>
        </w:rPr>
      </w:pPr>
      <w:r>
        <w:rPr>
          <w:rFonts w:ascii="Times New Roman" w:hAnsi="Times New Roman"/>
          <w:color w:val="000000"/>
          <w:sz w:val="28"/>
          <w:szCs w:val="28"/>
        </w:rPr>
        <w:t>1.12. Дополнить пунктом 14 следующего содержания, соответственно изменив последующую нумерацию пунктов:</w:t>
      </w:r>
    </w:p>
    <w:p w14:paraId="00A25E81" w14:textId="56C4D4EA" w:rsidR="00C67EB9" w:rsidRDefault="00491AD5">
      <w:pPr>
        <w:ind w:firstLine="709"/>
        <w:jc w:val="both"/>
        <w:rPr>
          <w:rFonts w:ascii="Times New Roman" w:hAnsi="Times New Roman"/>
          <w:color w:val="000000"/>
          <w:sz w:val="28"/>
          <w:szCs w:val="28"/>
        </w:rPr>
      </w:pPr>
      <w:r>
        <w:rPr>
          <w:rFonts w:ascii="Times New Roman" w:hAnsi="Times New Roman"/>
          <w:color w:val="000000"/>
          <w:sz w:val="28"/>
          <w:szCs w:val="28"/>
        </w:rPr>
        <w:t>«14. Департамент может принять решение о внесении изменений в объявление о проведении отбора не позднее наступления даты окончания приема заявок с соблюдением следующих условий:</w:t>
      </w:r>
    </w:p>
    <w:p w14:paraId="5828ED59" w14:textId="2C178555" w:rsidR="00491AD5" w:rsidRDefault="00491AD5">
      <w:pPr>
        <w:ind w:firstLine="709"/>
        <w:jc w:val="both"/>
        <w:rPr>
          <w:rFonts w:ascii="Times New Roman" w:hAnsi="Times New Roman"/>
          <w:color w:val="000000"/>
          <w:sz w:val="28"/>
          <w:szCs w:val="28"/>
        </w:rPr>
      </w:pPr>
      <w:r>
        <w:rPr>
          <w:rFonts w:ascii="Times New Roman" w:hAnsi="Times New Roman"/>
          <w:color w:val="000000"/>
          <w:sz w:val="28"/>
          <w:szCs w:val="28"/>
        </w:rPr>
        <w:t>- срок подачи участниками отбора заявок продлевается на 3 календарных дня, следующего за днем внесения таких изменений;</w:t>
      </w:r>
    </w:p>
    <w:p w14:paraId="1D62C5A1" w14:textId="0958027E" w:rsidR="00491AD5" w:rsidRDefault="00491AD5">
      <w:pPr>
        <w:ind w:firstLine="709"/>
        <w:jc w:val="both"/>
        <w:rPr>
          <w:rFonts w:ascii="Times New Roman" w:hAnsi="Times New Roman"/>
          <w:color w:val="000000"/>
          <w:sz w:val="28"/>
          <w:szCs w:val="28"/>
        </w:rPr>
      </w:pPr>
      <w:r>
        <w:rPr>
          <w:rFonts w:ascii="Times New Roman" w:hAnsi="Times New Roman"/>
          <w:color w:val="000000"/>
          <w:sz w:val="28"/>
          <w:szCs w:val="28"/>
        </w:rPr>
        <w:t>- при внесении изменений в объявление о проведении отбора изменение способа отбора не допускается;</w:t>
      </w:r>
    </w:p>
    <w:p w14:paraId="10644CB4" w14:textId="2D31EE74" w:rsidR="00491AD5" w:rsidRDefault="00491AD5">
      <w:pPr>
        <w:ind w:firstLine="709"/>
        <w:jc w:val="both"/>
        <w:rPr>
          <w:rFonts w:ascii="Times New Roman" w:hAnsi="Times New Roman"/>
          <w:color w:val="000000"/>
          <w:sz w:val="28"/>
          <w:szCs w:val="28"/>
        </w:rPr>
      </w:pPr>
      <w:r>
        <w:rPr>
          <w:rFonts w:ascii="Times New Roman" w:hAnsi="Times New Roman"/>
          <w:color w:val="000000"/>
          <w:sz w:val="28"/>
          <w:szCs w:val="28"/>
        </w:rPr>
        <w:t>- в случае внесения изменений в объ</w:t>
      </w:r>
      <w:r w:rsidR="0061231B">
        <w:rPr>
          <w:rFonts w:ascii="Times New Roman" w:hAnsi="Times New Roman"/>
          <w:color w:val="000000"/>
          <w:sz w:val="28"/>
          <w:szCs w:val="28"/>
        </w:rPr>
        <w:t>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0DD7F124" w14:textId="51127D8E" w:rsidR="0061231B" w:rsidRDefault="0061231B">
      <w:pPr>
        <w:ind w:firstLine="709"/>
        <w:jc w:val="both"/>
        <w:rPr>
          <w:rFonts w:ascii="Times New Roman" w:hAnsi="Times New Roman"/>
          <w:color w:val="000000"/>
          <w:sz w:val="28"/>
          <w:szCs w:val="28"/>
        </w:rPr>
      </w:pPr>
      <w:r>
        <w:rPr>
          <w:rFonts w:ascii="Times New Roman" w:hAnsi="Times New Roman"/>
          <w:color w:val="000000"/>
          <w:sz w:val="28"/>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4D678541" w14:textId="7B372A4B" w:rsidR="00E53045" w:rsidRDefault="00E53045">
      <w:pPr>
        <w:ind w:firstLine="709"/>
        <w:jc w:val="both"/>
        <w:rPr>
          <w:rFonts w:ascii="Times New Roman" w:hAnsi="Times New Roman"/>
          <w:color w:val="000000"/>
          <w:sz w:val="28"/>
          <w:szCs w:val="28"/>
        </w:rPr>
      </w:pPr>
      <w:r>
        <w:rPr>
          <w:rFonts w:ascii="Times New Roman" w:hAnsi="Times New Roman"/>
          <w:color w:val="000000"/>
          <w:sz w:val="28"/>
          <w:szCs w:val="28"/>
        </w:rPr>
        <w:t>1.13. Пункт 15 изложить в следующей редакции:</w:t>
      </w:r>
    </w:p>
    <w:p w14:paraId="0E5E6A2C" w14:textId="39DF1B81" w:rsidR="00E53045" w:rsidRDefault="00E53045">
      <w:pPr>
        <w:ind w:firstLine="709"/>
        <w:jc w:val="both"/>
        <w:rPr>
          <w:rFonts w:ascii="Times New Roman" w:hAnsi="Times New Roman"/>
          <w:color w:val="000000"/>
          <w:sz w:val="28"/>
          <w:szCs w:val="28"/>
        </w:rPr>
      </w:pPr>
      <w:r>
        <w:rPr>
          <w:rFonts w:ascii="Times New Roman" w:hAnsi="Times New Roman"/>
          <w:color w:val="000000"/>
          <w:sz w:val="28"/>
          <w:szCs w:val="28"/>
        </w:rPr>
        <w:t>«15. Департамент может принять решение об отмене проведения отбора. Объявление об отмене проведения отбора размещается на едином портале не позднее чем за один рабочий день до даты окончания срока подачи заявок участниками отбора.».</w:t>
      </w:r>
    </w:p>
    <w:p w14:paraId="3F2F0246" w14:textId="26BD830E" w:rsidR="00E53045" w:rsidRDefault="00E53045">
      <w:pPr>
        <w:ind w:firstLine="709"/>
        <w:jc w:val="both"/>
        <w:rPr>
          <w:rFonts w:ascii="Times New Roman" w:hAnsi="Times New Roman"/>
          <w:color w:val="000000"/>
          <w:sz w:val="28"/>
          <w:szCs w:val="28"/>
        </w:rPr>
      </w:pPr>
      <w:r>
        <w:rPr>
          <w:rFonts w:ascii="Times New Roman" w:hAnsi="Times New Roman"/>
          <w:color w:val="000000"/>
          <w:sz w:val="28"/>
          <w:szCs w:val="28"/>
        </w:rPr>
        <w:t xml:space="preserve">1.14. </w:t>
      </w:r>
      <w:r w:rsidR="00406617">
        <w:rPr>
          <w:rFonts w:ascii="Times New Roman" w:hAnsi="Times New Roman"/>
          <w:color w:val="000000"/>
          <w:sz w:val="28"/>
          <w:szCs w:val="28"/>
        </w:rPr>
        <w:t>в пункте 16:</w:t>
      </w:r>
    </w:p>
    <w:p w14:paraId="4F596FD9" w14:textId="4AE90405" w:rsidR="00406617" w:rsidRDefault="00406617">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субсидии» отменить;</w:t>
      </w:r>
    </w:p>
    <w:p w14:paraId="684BFF6B" w14:textId="30DB56B3" w:rsidR="00406617" w:rsidRDefault="00406617">
      <w:pPr>
        <w:ind w:firstLine="709"/>
        <w:jc w:val="both"/>
        <w:rPr>
          <w:rFonts w:ascii="Times New Roman" w:hAnsi="Times New Roman"/>
          <w:color w:val="000000"/>
          <w:sz w:val="28"/>
          <w:szCs w:val="28"/>
        </w:rPr>
      </w:pPr>
      <w:r>
        <w:rPr>
          <w:rFonts w:ascii="Times New Roman" w:hAnsi="Times New Roman"/>
          <w:color w:val="000000"/>
          <w:sz w:val="28"/>
          <w:szCs w:val="28"/>
        </w:rPr>
        <w:t>2. дополнить словом «проведения» после слов «Объявление об отмене»</w:t>
      </w:r>
      <w:r w:rsidR="00A4234D">
        <w:rPr>
          <w:rFonts w:ascii="Times New Roman" w:hAnsi="Times New Roman"/>
          <w:color w:val="000000"/>
          <w:sz w:val="28"/>
          <w:szCs w:val="28"/>
        </w:rPr>
        <w:t>;</w:t>
      </w:r>
    </w:p>
    <w:p w14:paraId="6999EB77" w14:textId="1DDB07CD" w:rsidR="00A4234D" w:rsidRDefault="00A4234D">
      <w:pPr>
        <w:ind w:firstLine="709"/>
        <w:jc w:val="both"/>
        <w:rPr>
          <w:rFonts w:ascii="Times New Roman" w:hAnsi="Times New Roman"/>
          <w:color w:val="000000"/>
          <w:sz w:val="28"/>
          <w:szCs w:val="28"/>
        </w:rPr>
      </w:pPr>
      <w:r>
        <w:rPr>
          <w:rFonts w:ascii="Times New Roman" w:hAnsi="Times New Roman"/>
          <w:color w:val="000000"/>
          <w:sz w:val="28"/>
          <w:szCs w:val="28"/>
        </w:rPr>
        <w:t>3. слова «отбора получателей субсидии» заменить словами «проведения отбора».</w:t>
      </w:r>
    </w:p>
    <w:p w14:paraId="76C6FDEA" w14:textId="79B6809E" w:rsidR="00A4234D" w:rsidRDefault="00A4234D">
      <w:pPr>
        <w:ind w:firstLine="709"/>
        <w:jc w:val="both"/>
        <w:rPr>
          <w:rFonts w:ascii="Times New Roman" w:hAnsi="Times New Roman"/>
          <w:color w:val="000000"/>
          <w:sz w:val="28"/>
          <w:szCs w:val="28"/>
        </w:rPr>
      </w:pPr>
      <w:r>
        <w:rPr>
          <w:rFonts w:ascii="Times New Roman" w:hAnsi="Times New Roman"/>
          <w:color w:val="000000"/>
          <w:sz w:val="28"/>
          <w:szCs w:val="28"/>
        </w:rPr>
        <w:t xml:space="preserve">1.15. </w:t>
      </w:r>
      <w:r w:rsidR="008A572A">
        <w:rPr>
          <w:rFonts w:ascii="Times New Roman" w:hAnsi="Times New Roman"/>
          <w:color w:val="000000"/>
          <w:sz w:val="28"/>
          <w:szCs w:val="28"/>
        </w:rPr>
        <w:t>В пункте 17:</w:t>
      </w:r>
    </w:p>
    <w:p w14:paraId="69711EC3" w14:textId="4946B450"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«Получатели субсидии» заменить на «Участники отбора»;</w:t>
      </w:r>
    </w:p>
    <w:p w14:paraId="38803402" w14:textId="22E63062"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2. во втором случае слова «получателей субсидии» исключить.</w:t>
      </w:r>
    </w:p>
    <w:p w14:paraId="73DADEB0" w14:textId="03DAC837"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1.16. в пункте 18:</w:t>
      </w:r>
    </w:p>
    <w:p w14:paraId="7B3F98DA" w14:textId="2971B94F"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1. дополнить словами «на едином портале» после слов «со дня размещения»;</w:t>
      </w:r>
    </w:p>
    <w:p w14:paraId="0ADEC82C" w14:textId="00FC8B88"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2. слова «о его отмене на едином портале» заменить словами «об его отмене».</w:t>
      </w:r>
    </w:p>
    <w:p w14:paraId="73819E5E" w14:textId="4A14912E"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1.17. В пункте 19:</w:t>
      </w:r>
    </w:p>
    <w:p w14:paraId="12126DCD" w14:textId="738E5B0B"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субсидии» отменить;</w:t>
      </w:r>
    </w:p>
    <w:p w14:paraId="3747A3F7" w14:textId="69B3091E"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2. дополнить словом «проведение» после слов «отменить»;</w:t>
      </w:r>
    </w:p>
    <w:p w14:paraId="1471A216" w14:textId="1AB57C54"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3. слово «отбор» заменить на «отбора».</w:t>
      </w:r>
    </w:p>
    <w:p w14:paraId="3F6F6461" w14:textId="11BEBA13" w:rsidR="008A572A" w:rsidRDefault="008A572A">
      <w:pPr>
        <w:ind w:firstLine="709"/>
        <w:jc w:val="both"/>
        <w:rPr>
          <w:rFonts w:ascii="Times New Roman" w:hAnsi="Times New Roman"/>
          <w:color w:val="000000"/>
          <w:sz w:val="28"/>
          <w:szCs w:val="28"/>
        </w:rPr>
      </w:pPr>
      <w:r>
        <w:rPr>
          <w:rFonts w:ascii="Times New Roman" w:hAnsi="Times New Roman"/>
          <w:color w:val="000000"/>
          <w:sz w:val="28"/>
          <w:szCs w:val="28"/>
        </w:rPr>
        <w:t xml:space="preserve">1.18. В наименовании </w:t>
      </w:r>
      <w:r w:rsidR="000D247A">
        <w:rPr>
          <w:rFonts w:ascii="Times New Roman" w:hAnsi="Times New Roman"/>
          <w:color w:val="000000"/>
          <w:sz w:val="28"/>
          <w:szCs w:val="28"/>
        </w:rPr>
        <w:t>раздела 5 слова «отбора получателей субсидии» заменить на «проведения отбора».</w:t>
      </w:r>
    </w:p>
    <w:p w14:paraId="5CF515AF" w14:textId="19BE3A8A" w:rsidR="000D247A" w:rsidRDefault="000D247A">
      <w:pPr>
        <w:ind w:firstLine="709"/>
        <w:jc w:val="both"/>
        <w:rPr>
          <w:rFonts w:ascii="Times New Roman" w:hAnsi="Times New Roman"/>
          <w:color w:val="000000"/>
          <w:sz w:val="28"/>
          <w:szCs w:val="28"/>
        </w:rPr>
      </w:pPr>
      <w:r>
        <w:rPr>
          <w:rFonts w:ascii="Times New Roman" w:hAnsi="Times New Roman"/>
          <w:color w:val="000000"/>
          <w:sz w:val="28"/>
          <w:szCs w:val="28"/>
        </w:rPr>
        <w:t xml:space="preserve">1.19. </w:t>
      </w:r>
      <w:r w:rsidR="00F63AE2">
        <w:rPr>
          <w:rFonts w:ascii="Times New Roman" w:hAnsi="Times New Roman"/>
          <w:color w:val="000000"/>
          <w:sz w:val="28"/>
          <w:szCs w:val="28"/>
        </w:rPr>
        <w:t>В пункте 20:</w:t>
      </w:r>
    </w:p>
    <w:p w14:paraId="31D87436" w14:textId="48EA166B"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lastRenderedPageBreak/>
        <w:t>1. слова «на предоставление субсидии получатель субсидии» заменить на «участник отбора»;</w:t>
      </w:r>
    </w:p>
    <w:p w14:paraId="576AE7D4" w14:textId="11B31A3B"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2. слова «получатель субсидии» во втором случае исключить;</w:t>
      </w:r>
    </w:p>
    <w:p w14:paraId="1F01FCD6" w14:textId="16B7A54C"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3. слово «подгружает» заменить на слово «размещает»;</w:t>
      </w:r>
    </w:p>
    <w:p w14:paraId="2AED1456" w14:textId="797990AF"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4. слово «систему» заменить на слово «системе»;</w:t>
      </w:r>
    </w:p>
    <w:p w14:paraId="47B08F2C" w14:textId="74E2F558"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5. слово «документов» заменить на слово «документы»;</w:t>
      </w:r>
    </w:p>
    <w:p w14:paraId="41EB269B" w14:textId="4D499071"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6. слово «преобразованных» заменить на слово «преобразованные»;</w:t>
      </w:r>
    </w:p>
    <w:p w14:paraId="1A370B7B" w14:textId="5125D7D3" w:rsidR="00F63AE2" w:rsidRDefault="00F63AE2">
      <w:pPr>
        <w:ind w:firstLine="709"/>
        <w:jc w:val="both"/>
        <w:rPr>
          <w:rFonts w:ascii="Times New Roman" w:hAnsi="Times New Roman"/>
          <w:color w:val="000000"/>
          <w:sz w:val="28"/>
          <w:szCs w:val="28"/>
        </w:rPr>
      </w:pPr>
      <w:r>
        <w:rPr>
          <w:rFonts w:ascii="Times New Roman" w:hAnsi="Times New Roman"/>
          <w:color w:val="000000"/>
          <w:sz w:val="28"/>
          <w:szCs w:val="28"/>
        </w:rPr>
        <w:t>7. слово «материалов» заменить на слово «сведений».</w:t>
      </w:r>
    </w:p>
    <w:p w14:paraId="3D9F9D49" w14:textId="40232D86" w:rsidR="00BA510B" w:rsidRDefault="00F63AE2">
      <w:pPr>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00BA510B">
        <w:rPr>
          <w:rFonts w:ascii="Times New Roman" w:hAnsi="Times New Roman"/>
          <w:color w:val="000000"/>
          <w:sz w:val="28"/>
          <w:szCs w:val="28"/>
        </w:rPr>
        <w:t>в абзаце четвертом слова «крестьянского()» исключить;</w:t>
      </w:r>
    </w:p>
    <w:p w14:paraId="33D5A6D3" w14:textId="3AC3F926" w:rsidR="00F63AE2" w:rsidRDefault="00BA510B">
      <w:pPr>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00301B79">
        <w:rPr>
          <w:rFonts w:ascii="Times New Roman" w:hAnsi="Times New Roman"/>
          <w:color w:val="000000"/>
          <w:sz w:val="28"/>
          <w:szCs w:val="28"/>
        </w:rPr>
        <w:t xml:space="preserve">дополнить </w:t>
      </w:r>
      <w:r w:rsidR="008F7B3D">
        <w:rPr>
          <w:rFonts w:ascii="Times New Roman" w:hAnsi="Times New Roman"/>
          <w:color w:val="000000"/>
          <w:sz w:val="28"/>
          <w:szCs w:val="28"/>
        </w:rPr>
        <w:t>под</w:t>
      </w:r>
      <w:r w:rsidR="00301B79">
        <w:rPr>
          <w:rFonts w:ascii="Times New Roman" w:hAnsi="Times New Roman"/>
          <w:color w:val="000000"/>
          <w:sz w:val="28"/>
          <w:szCs w:val="28"/>
        </w:rPr>
        <w:t>пунктом 6 следующего содержания:</w:t>
      </w:r>
    </w:p>
    <w:p w14:paraId="34F399A3" w14:textId="4BDC3FC2" w:rsidR="00301B79" w:rsidRDefault="00301B79">
      <w:pPr>
        <w:ind w:firstLine="709"/>
        <w:jc w:val="both"/>
        <w:rPr>
          <w:rFonts w:ascii="Times New Roman" w:hAnsi="Times New Roman"/>
          <w:color w:val="000000"/>
          <w:sz w:val="28"/>
          <w:szCs w:val="28"/>
        </w:rPr>
      </w:pPr>
      <w:r>
        <w:rPr>
          <w:rFonts w:ascii="Times New Roman" w:hAnsi="Times New Roman"/>
          <w:color w:val="000000"/>
          <w:sz w:val="28"/>
          <w:szCs w:val="28"/>
        </w:rPr>
        <w:t>«6) паспорт земельного участка из состава земель сельскохозяйственного назначения».</w:t>
      </w:r>
    </w:p>
    <w:p w14:paraId="5B86C3A0" w14:textId="115A7DAE" w:rsidR="00301B79" w:rsidRDefault="00BA510B">
      <w:pPr>
        <w:ind w:firstLine="709"/>
        <w:jc w:val="both"/>
        <w:rPr>
          <w:rFonts w:ascii="Times New Roman" w:hAnsi="Times New Roman"/>
          <w:color w:val="000000"/>
          <w:sz w:val="28"/>
          <w:szCs w:val="28"/>
        </w:rPr>
      </w:pPr>
      <w:r>
        <w:rPr>
          <w:rFonts w:ascii="Times New Roman" w:hAnsi="Times New Roman"/>
          <w:color w:val="000000"/>
          <w:sz w:val="28"/>
          <w:szCs w:val="28"/>
        </w:rPr>
        <w:t>10</w:t>
      </w:r>
      <w:r w:rsidR="00301B79">
        <w:rPr>
          <w:rFonts w:ascii="Times New Roman" w:hAnsi="Times New Roman"/>
          <w:color w:val="000000"/>
          <w:sz w:val="28"/>
          <w:szCs w:val="28"/>
        </w:rPr>
        <w:t>. в абзаце восьмом:</w:t>
      </w:r>
    </w:p>
    <w:p w14:paraId="4478AB23" w14:textId="47236072" w:rsidR="00301B79" w:rsidRDefault="00301B79">
      <w:pPr>
        <w:ind w:firstLine="709"/>
        <w:jc w:val="both"/>
        <w:rPr>
          <w:rFonts w:ascii="Times New Roman" w:hAnsi="Times New Roman"/>
          <w:color w:val="000000"/>
          <w:sz w:val="28"/>
          <w:szCs w:val="28"/>
        </w:rPr>
      </w:pPr>
      <w:r>
        <w:rPr>
          <w:rFonts w:ascii="Times New Roman" w:hAnsi="Times New Roman"/>
          <w:color w:val="000000"/>
          <w:sz w:val="28"/>
          <w:szCs w:val="28"/>
        </w:rPr>
        <w:t>- слова «полноту и», «и документов, содержащихся в заявке» исключить;</w:t>
      </w:r>
    </w:p>
    <w:p w14:paraId="1CDB5A5B" w14:textId="019AD230" w:rsidR="00301B79" w:rsidRDefault="00301B79">
      <w:pPr>
        <w:ind w:firstLine="709"/>
        <w:jc w:val="both"/>
        <w:rPr>
          <w:rFonts w:ascii="Times New Roman" w:hAnsi="Times New Roman"/>
          <w:color w:val="000000"/>
          <w:sz w:val="28"/>
          <w:szCs w:val="28"/>
        </w:rPr>
      </w:pPr>
      <w:r>
        <w:rPr>
          <w:rFonts w:ascii="Times New Roman" w:hAnsi="Times New Roman"/>
          <w:color w:val="000000"/>
          <w:sz w:val="28"/>
          <w:szCs w:val="28"/>
        </w:rPr>
        <w:t>- дополнить словами «документов и полноту содержащейся в них» после слов «достоверность»;</w:t>
      </w:r>
    </w:p>
    <w:p w14:paraId="2B7E2C98" w14:textId="1B3BD44C" w:rsidR="00301B79" w:rsidRDefault="00301B79">
      <w:pPr>
        <w:ind w:firstLine="709"/>
        <w:jc w:val="both"/>
        <w:rPr>
          <w:rFonts w:ascii="Times New Roman" w:hAnsi="Times New Roman"/>
          <w:color w:val="000000"/>
          <w:sz w:val="28"/>
          <w:szCs w:val="28"/>
        </w:rPr>
      </w:pPr>
      <w:r>
        <w:rPr>
          <w:rFonts w:ascii="Times New Roman" w:hAnsi="Times New Roman"/>
          <w:color w:val="000000"/>
          <w:sz w:val="28"/>
          <w:szCs w:val="28"/>
        </w:rPr>
        <w:t>- слова «получатель субсидии» заменить «участник отбора»;</w:t>
      </w:r>
    </w:p>
    <w:p w14:paraId="614C1DB5" w14:textId="3611E843" w:rsidR="00301B79" w:rsidRDefault="00BA510B">
      <w:pPr>
        <w:ind w:firstLine="709"/>
        <w:jc w:val="both"/>
        <w:rPr>
          <w:rFonts w:ascii="Times New Roman" w:hAnsi="Times New Roman"/>
          <w:color w:val="000000"/>
          <w:sz w:val="28"/>
          <w:szCs w:val="28"/>
        </w:rPr>
      </w:pPr>
      <w:r>
        <w:rPr>
          <w:rFonts w:ascii="Times New Roman" w:hAnsi="Times New Roman"/>
          <w:color w:val="000000"/>
          <w:sz w:val="28"/>
          <w:szCs w:val="28"/>
        </w:rPr>
        <w:t>11</w:t>
      </w:r>
      <w:r w:rsidR="00301B79">
        <w:rPr>
          <w:rFonts w:ascii="Times New Roman" w:hAnsi="Times New Roman"/>
          <w:color w:val="000000"/>
          <w:sz w:val="28"/>
          <w:szCs w:val="28"/>
        </w:rPr>
        <w:t>. в абзаце девятом слово «материалы» заменить на слово «сведений»</w:t>
      </w:r>
      <w:r w:rsidR="00907B6C">
        <w:rPr>
          <w:rFonts w:ascii="Times New Roman" w:hAnsi="Times New Roman"/>
          <w:color w:val="000000"/>
          <w:sz w:val="28"/>
          <w:szCs w:val="28"/>
        </w:rPr>
        <w:t>;</w:t>
      </w:r>
    </w:p>
    <w:p w14:paraId="0C3FD7FD" w14:textId="283BC0F6" w:rsidR="00907B6C" w:rsidRDefault="00BA510B">
      <w:pPr>
        <w:ind w:firstLine="709"/>
        <w:jc w:val="both"/>
        <w:rPr>
          <w:rFonts w:ascii="Times New Roman" w:hAnsi="Times New Roman"/>
          <w:color w:val="000000"/>
          <w:sz w:val="28"/>
          <w:szCs w:val="28"/>
        </w:rPr>
      </w:pPr>
      <w:r>
        <w:rPr>
          <w:rFonts w:ascii="Times New Roman" w:hAnsi="Times New Roman"/>
          <w:color w:val="000000"/>
          <w:sz w:val="28"/>
          <w:szCs w:val="28"/>
        </w:rPr>
        <w:t>12</w:t>
      </w:r>
      <w:r w:rsidR="00907B6C">
        <w:rPr>
          <w:rFonts w:ascii="Times New Roman" w:hAnsi="Times New Roman"/>
          <w:color w:val="000000"/>
          <w:sz w:val="28"/>
          <w:szCs w:val="28"/>
        </w:rPr>
        <w:t>. в абзаце десятом слова «получателем субсидии» заменить на «участником отбора».</w:t>
      </w:r>
    </w:p>
    <w:p w14:paraId="3DE30F74" w14:textId="7B4CB323" w:rsidR="00907B6C" w:rsidRDefault="00907B6C">
      <w:pPr>
        <w:ind w:firstLine="709"/>
        <w:jc w:val="both"/>
        <w:rPr>
          <w:rFonts w:ascii="Times New Roman" w:hAnsi="Times New Roman"/>
          <w:color w:val="000000"/>
          <w:sz w:val="28"/>
          <w:szCs w:val="28"/>
        </w:rPr>
      </w:pPr>
      <w:r>
        <w:rPr>
          <w:rFonts w:ascii="Times New Roman" w:hAnsi="Times New Roman"/>
          <w:color w:val="000000"/>
          <w:sz w:val="28"/>
          <w:szCs w:val="28"/>
        </w:rPr>
        <w:t>1.20. Дополнить пунктом 21 следующего содержания, соответственно изменив нумерацию последующих пунктов:</w:t>
      </w:r>
    </w:p>
    <w:p w14:paraId="4881356F" w14:textId="1210C3B9" w:rsidR="00907B6C" w:rsidRDefault="00907B6C">
      <w:pPr>
        <w:ind w:firstLine="709"/>
        <w:jc w:val="both"/>
        <w:rPr>
          <w:rFonts w:ascii="Times New Roman" w:hAnsi="Times New Roman"/>
          <w:color w:val="000000"/>
          <w:sz w:val="28"/>
          <w:szCs w:val="28"/>
        </w:rPr>
      </w:pPr>
      <w:r>
        <w:rPr>
          <w:rFonts w:ascii="Times New Roman" w:hAnsi="Times New Roman"/>
          <w:color w:val="000000"/>
          <w:sz w:val="28"/>
          <w:szCs w:val="28"/>
        </w:rPr>
        <w:t xml:space="preserve">«21. Участник отбора не позднее даты окончания приема заявок вправе внести изменения в заявку и (или) в представленные в заявкой электронные копии документов путем заполнения соответствующих экранных форм </w:t>
      </w:r>
      <w:r>
        <w:rPr>
          <w:rFonts w:ascii="Times New Roman" w:hAnsi="Times New Roman"/>
          <w:color w:val="000000"/>
          <w:sz w:val="28"/>
          <w:szCs w:val="28"/>
        </w:rPr>
        <w:br/>
        <w:t xml:space="preserve">веб-интерфейса системы «Электронный бюджет» </w:t>
      </w:r>
      <w:r w:rsidR="007E1EAC">
        <w:rPr>
          <w:rFonts w:ascii="Times New Roman" w:hAnsi="Times New Roman"/>
          <w:color w:val="000000"/>
          <w:sz w:val="28"/>
          <w:szCs w:val="28"/>
        </w:rPr>
        <w:t>или отозвать заявку путем заполнения соответствующих экранных форм веб-интерфейса системы «Электронный бюджет».</w:t>
      </w:r>
    </w:p>
    <w:p w14:paraId="28315BF6" w14:textId="43733382" w:rsidR="007E1EAC" w:rsidRDefault="007E1EAC">
      <w:pPr>
        <w:ind w:firstLine="709"/>
        <w:jc w:val="both"/>
        <w:rPr>
          <w:rFonts w:ascii="Times New Roman" w:hAnsi="Times New Roman"/>
          <w:color w:val="000000"/>
          <w:sz w:val="28"/>
          <w:szCs w:val="28"/>
        </w:rPr>
      </w:pPr>
      <w:r>
        <w:rPr>
          <w:rFonts w:ascii="Times New Roman" w:hAnsi="Times New Roman"/>
          <w:color w:val="000000"/>
          <w:sz w:val="28"/>
          <w:szCs w:val="28"/>
        </w:rPr>
        <w:t>Отзыв поданных заявок участниками отбора возможен до наступления даты окончания приема заявок.».</w:t>
      </w:r>
    </w:p>
    <w:p w14:paraId="358BCEBB" w14:textId="0E6285C4" w:rsidR="007E1EAC" w:rsidRDefault="007E1EAC">
      <w:pPr>
        <w:ind w:firstLine="709"/>
        <w:jc w:val="both"/>
        <w:rPr>
          <w:rFonts w:ascii="Times New Roman" w:hAnsi="Times New Roman"/>
          <w:color w:val="000000"/>
          <w:sz w:val="28"/>
          <w:szCs w:val="28"/>
        </w:rPr>
      </w:pPr>
      <w:r>
        <w:rPr>
          <w:rFonts w:ascii="Times New Roman" w:hAnsi="Times New Roman"/>
          <w:color w:val="000000"/>
          <w:sz w:val="28"/>
          <w:szCs w:val="28"/>
        </w:rPr>
        <w:t xml:space="preserve">1.21. </w:t>
      </w:r>
      <w:r w:rsidR="00BE6E06">
        <w:rPr>
          <w:rFonts w:ascii="Times New Roman" w:hAnsi="Times New Roman"/>
          <w:color w:val="000000"/>
          <w:sz w:val="28"/>
          <w:szCs w:val="28"/>
        </w:rPr>
        <w:t>В пункте 22</w:t>
      </w:r>
      <w:r w:rsidR="008F7B3D">
        <w:rPr>
          <w:rFonts w:ascii="Times New Roman" w:hAnsi="Times New Roman"/>
          <w:color w:val="000000"/>
          <w:sz w:val="28"/>
          <w:szCs w:val="28"/>
        </w:rPr>
        <w:t xml:space="preserve">: </w:t>
      </w:r>
    </w:p>
    <w:p w14:paraId="74B26938" w14:textId="151587D3" w:rsidR="008F7B3D" w:rsidRDefault="008F7B3D">
      <w:pPr>
        <w:ind w:firstLine="709"/>
        <w:jc w:val="both"/>
        <w:rPr>
          <w:rFonts w:ascii="Times New Roman" w:hAnsi="Times New Roman"/>
          <w:color w:val="000000"/>
          <w:sz w:val="28"/>
          <w:szCs w:val="28"/>
        </w:rPr>
      </w:pPr>
      <w:r>
        <w:rPr>
          <w:rFonts w:ascii="Times New Roman" w:hAnsi="Times New Roman"/>
          <w:color w:val="000000"/>
          <w:sz w:val="28"/>
          <w:szCs w:val="28"/>
        </w:rPr>
        <w:t>1. в абзаце первом слова «получателей субсидии» заменить на «участников отбора»;</w:t>
      </w:r>
    </w:p>
    <w:p w14:paraId="76085841" w14:textId="4AE4C77F" w:rsidR="008F7B3D" w:rsidRDefault="008F7B3D">
      <w:pPr>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DD2650">
        <w:rPr>
          <w:rFonts w:ascii="Times New Roman" w:hAnsi="Times New Roman"/>
          <w:color w:val="000000"/>
          <w:sz w:val="28"/>
          <w:szCs w:val="28"/>
        </w:rPr>
        <w:t>в подпункте 1 слово «сведения, подтверждающие» заменить на «сведений, подтверждающих»;</w:t>
      </w:r>
    </w:p>
    <w:p w14:paraId="534AC982" w14:textId="320C2A2D" w:rsidR="00DD2650" w:rsidRDefault="00DD2650">
      <w:pPr>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5B36C6">
        <w:rPr>
          <w:rFonts w:ascii="Times New Roman" w:hAnsi="Times New Roman"/>
          <w:color w:val="000000"/>
          <w:sz w:val="28"/>
          <w:szCs w:val="28"/>
        </w:rPr>
        <w:t>в подпункте 2 слово «сведения» заменить на «сведений»;</w:t>
      </w:r>
    </w:p>
    <w:p w14:paraId="17BADFE2" w14:textId="36055B91" w:rsidR="005B36C6" w:rsidRDefault="005B36C6">
      <w:pPr>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CF56CE">
        <w:rPr>
          <w:rFonts w:ascii="Times New Roman" w:hAnsi="Times New Roman"/>
          <w:color w:val="000000"/>
          <w:sz w:val="28"/>
          <w:szCs w:val="28"/>
        </w:rPr>
        <w:t>в подпункте 3 слова «сведения об отсутствии» заменить на «сведений от отсутствии у участника отбора»;</w:t>
      </w:r>
    </w:p>
    <w:p w14:paraId="62AE6B38" w14:textId="55970D2A" w:rsidR="00A35D53" w:rsidRDefault="00A22C3D">
      <w:pPr>
        <w:ind w:firstLine="709"/>
        <w:jc w:val="both"/>
        <w:rPr>
          <w:rFonts w:ascii="Times New Roman" w:hAnsi="Times New Roman"/>
          <w:color w:val="000000"/>
          <w:sz w:val="28"/>
          <w:szCs w:val="28"/>
        </w:rPr>
      </w:pPr>
      <w:r>
        <w:rPr>
          <w:rFonts w:ascii="Times New Roman" w:hAnsi="Times New Roman"/>
          <w:color w:val="000000"/>
          <w:sz w:val="28"/>
          <w:szCs w:val="28"/>
        </w:rPr>
        <w:t>5. подпункт 4 изложить в следующей редакции:</w:t>
      </w:r>
    </w:p>
    <w:p w14:paraId="1EE0E238" w14:textId="0E861334" w:rsidR="00A22C3D" w:rsidRDefault="00A22C3D">
      <w:pPr>
        <w:ind w:firstLine="709"/>
        <w:jc w:val="both"/>
        <w:rPr>
          <w:rFonts w:ascii="Times New Roman" w:hAnsi="Times New Roman"/>
          <w:color w:val="000000"/>
          <w:sz w:val="28"/>
          <w:szCs w:val="28"/>
        </w:rPr>
      </w:pPr>
      <w:r>
        <w:rPr>
          <w:rFonts w:ascii="Times New Roman" w:hAnsi="Times New Roman"/>
          <w:color w:val="000000"/>
          <w:sz w:val="28"/>
          <w:szCs w:val="28"/>
        </w:rPr>
        <w:t>«4) сведений, подтверждающих,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14:paraId="489B588E" w14:textId="6467AB1D" w:rsidR="00A22C3D" w:rsidRDefault="00A22C3D">
      <w:pPr>
        <w:ind w:firstLine="709"/>
        <w:jc w:val="both"/>
        <w:rPr>
          <w:rFonts w:ascii="Times New Roman" w:hAnsi="Times New Roman"/>
          <w:color w:val="000000"/>
          <w:sz w:val="28"/>
          <w:szCs w:val="28"/>
        </w:rPr>
      </w:pPr>
      <w:r>
        <w:rPr>
          <w:rFonts w:ascii="Times New Roman" w:hAnsi="Times New Roman"/>
          <w:color w:val="000000"/>
          <w:sz w:val="28"/>
          <w:szCs w:val="28"/>
        </w:rPr>
        <w:lastRenderedPageBreak/>
        <w:t>6. в подпункт</w:t>
      </w:r>
      <w:r w:rsidR="009B0D7B">
        <w:rPr>
          <w:rFonts w:ascii="Times New Roman" w:hAnsi="Times New Roman"/>
          <w:color w:val="000000"/>
          <w:sz w:val="28"/>
          <w:szCs w:val="28"/>
        </w:rPr>
        <w:t>ах</w:t>
      </w:r>
      <w:r>
        <w:rPr>
          <w:rFonts w:ascii="Times New Roman" w:hAnsi="Times New Roman"/>
          <w:color w:val="000000"/>
          <w:sz w:val="28"/>
          <w:szCs w:val="28"/>
        </w:rPr>
        <w:t xml:space="preserve"> 5</w:t>
      </w:r>
      <w:r w:rsidR="009B0D7B">
        <w:rPr>
          <w:rFonts w:ascii="Times New Roman" w:hAnsi="Times New Roman"/>
          <w:color w:val="000000"/>
          <w:sz w:val="28"/>
          <w:szCs w:val="28"/>
        </w:rPr>
        <w:t>-8, 10</w:t>
      </w:r>
      <w:r>
        <w:rPr>
          <w:rFonts w:ascii="Times New Roman" w:hAnsi="Times New Roman"/>
          <w:color w:val="000000"/>
          <w:sz w:val="28"/>
          <w:szCs w:val="28"/>
        </w:rPr>
        <w:t xml:space="preserve"> слова «сведения, сто получатель субсидии» заменить на «сведений, подтверждающих, что участник отбора»;</w:t>
      </w:r>
    </w:p>
    <w:p w14:paraId="0A53B378" w14:textId="60B2807B" w:rsidR="00A22C3D" w:rsidRDefault="00A22C3D">
      <w:pPr>
        <w:ind w:firstLine="709"/>
        <w:jc w:val="both"/>
        <w:rPr>
          <w:rFonts w:ascii="Times New Roman" w:hAnsi="Times New Roman"/>
          <w:color w:val="000000"/>
          <w:sz w:val="28"/>
          <w:szCs w:val="28"/>
        </w:rPr>
      </w:pPr>
      <w:r>
        <w:rPr>
          <w:rFonts w:ascii="Times New Roman" w:hAnsi="Times New Roman"/>
          <w:color w:val="000000"/>
          <w:sz w:val="28"/>
          <w:szCs w:val="28"/>
        </w:rPr>
        <w:t xml:space="preserve">7. </w:t>
      </w:r>
      <w:r w:rsidR="009B0D7B">
        <w:rPr>
          <w:rFonts w:ascii="Times New Roman" w:hAnsi="Times New Roman"/>
          <w:color w:val="000000"/>
          <w:sz w:val="28"/>
          <w:szCs w:val="28"/>
        </w:rPr>
        <w:t>в подпункте 9 слова «сведения» заменить на слова «сведений»;</w:t>
      </w:r>
    </w:p>
    <w:p w14:paraId="18CFABE1" w14:textId="1808EF22" w:rsidR="009B2076" w:rsidRDefault="009B0D7B">
      <w:pPr>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009B2076">
        <w:rPr>
          <w:rFonts w:ascii="Times New Roman" w:hAnsi="Times New Roman"/>
          <w:color w:val="000000"/>
          <w:sz w:val="28"/>
          <w:szCs w:val="28"/>
        </w:rPr>
        <w:t>в абзаце двенадцатом:</w:t>
      </w:r>
    </w:p>
    <w:p w14:paraId="3AF7DB7B" w14:textId="1A9C5025" w:rsidR="009B0D7B" w:rsidRDefault="009B2076">
      <w:pPr>
        <w:ind w:firstLine="709"/>
        <w:jc w:val="both"/>
        <w:rPr>
          <w:rFonts w:ascii="Times New Roman" w:hAnsi="Times New Roman"/>
          <w:color w:val="000000"/>
          <w:sz w:val="28"/>
          <w:szCs w:val="28"/>
        </w:rPr>
      </w:pPr>
      <w:r>
        <w:rPr>
          <w:rFonts w:ascii="Times New Roman" w:hAnsi="Times New Roman"/>
          <w:color w:val="000000"/>
          <w:sz w:val="28"/>
          <w:szCs w:val="28"/>
        </w:rPr>
        <w:t>- в первом случае слова «получателей субсидии» исключить;</w:t>
      </w:r>
    </w:p>
    <w:p w14:paraId="79BB5223" w14:textId="27AB4AE4" w:rsidR="009B2076" w:rsidRDefault="009B2076">
      <w:pPr>
        <w:ind w:firstLine="709"/>
        <w:jc w:val="both"/>
        <w:rPr>
          <w:rFonts w:ascii="Times New Roman" w:hAnsi="Times New Roman"/>
          <w:color w:val="000000"/>
          <w:sz w:val="28"/>
          <w:szCs w:val="28"/>
        </w:rPr>
      </w:pPr>
      <w:r>
        <w:rPr>
          <w:rFonts w:ascii="Times New Roman" w:hAnsi="Times New Roman"/>
          <w:color w:val="000000"/>
          <w:sz w:val="28"/>
          <w:szCs w:val="28"/>
        </w:rPr>
        <w:t>- во втором случае слова «получателей субсидии» заменить на «участником отбора»;</w:t>
      </w:r>
    </w:p>
    <w:p w14:paraId="7164CF23" w14:textId="57F74F63" w:rsidR="009B2076" w:rsidRDefault="009B2076">
      <w:pPr>
        <w:ind w:firstLine="709"/>
        <w:jc w:val="both"/>
        <w:rPr>
          <w:rFonts w:ascii="Times New Roman" w:hAnsi="Times New Roman"/>
          <w:color w:val="000000"/>
          <w:sz w:val="28"/>
          <w:szCs w:val="28"/>
        </w:rPr>
      </w:pPr>
      <w:r>
        <w:rPr>
          <w:rFonts w:ascii="Times New Roman" w:hAnsi="Times New Roman"/>
          <w:color w:val="000000"/>
          <w:sz w:val="28"/>
          <w:szCs w:val="28"/>
        </w:rPr>
        <w:t>9. в абзаце тринадцатом слова «Получатель субсидии вправе подгрузить в систему» слова «Участник отбора вправе разместить в системе».</w:t>
      </w:r>
    </w:p>
    <w:p w14:paraId="45AD5C83" w14:textId="789316EF" w:rsidR="009B2076" w:rsidRDefault="009B2076">
      <w:pPr>
        <w:ind w:firstLine="709"/>
        <w:jc w:val="both"/>
        <w:rPr>
          <w:rFonts w:ascii="Times New Roman" w:hAnsi="Times New Roman"/>
          <w:color w:val="000000"/>
          <w:sz w:val="28"/>
          <w:szCs w:val="28"/>
        </w:rPr>
      </w:pPr>
      <w:r>
        <w:rPr>
          <w:rFonts w:ascii="Times New Roman" w:hAnsi="Times New Roman"/>
          <w:color w:val="000000"/>
          <w:sz w:val="28"/>
          <w:szCs w:val="28"/>
        </w:rPr>
        <w:t xml:space="preserve">1.22. </w:t>
      </w:r>
      <w:r w:rsidR="002060F0">
        <w:rPr>
          <w:rFonts w:ascii="Times New Roman" w:hAnsi="Times New Roman"/>
          <w:color w:val="000000"/>
          <w:sz w:val="28"/>
          <w:szCs w:val="28"/>
        </w:rPr>
        <w:t>В пункте 23:</w:t>
      </w:r>
    </w:p>
    <w:p w14:paraId="3DE3C8BC" w14:textId="1C1B2531" w:rsidR="002060F0" w:rsidRDefault="002060F0">
      <w:pPr>
        <w:ind w:firstLine="709"/>
        <w:jc w:val="both"/>
        <w:rPr>
          <w:rFonts w:ascii="Times New Roman" w:hAnsi="Times New Roman"/>
          <w:color w:val="000000"/>
          <w:sz w:val="28"/>
          <w:szCs w:val="28"/>
        </w:rPr>
      </w:pPr>
      <w:r>
        <w:rPr>
          <w:rFonts w:ascii="Times New Roman" w:hAnsi="Times New Roman"/>
          <w:color w:val="000000"/>
          <w:sz w:val="28"/>
          <w:szCs w:val="28"/>
        </w:rPr>
        <w:t>1. в абзацах первом и втором слова «получателей субсидии» исключить;</w:t>
      </w:r>
    </w:p>
    <w:p w14:paraId="586E7A2D" w14:textId="3988D9D7" w:rsidR="002060F0" w:rsidRDefault="002060F0">
      <w:pPr>
        <w:ind w:firstLine="709"/>
        <w:jc w:val="both"/>
        <w:rPr>
          <w:rFonts w:ascii="Times New Roman" w:hAnsi="Times New Roman"/>
          <w:color w:val="000000"/>
          <w:sz w:val="28"/>
          <w:szCs w:val="28"/>
        </w:rPr>
      </w:pPr>
      <w:r>
        <w:rPr>
          <w:rFonts w:ascii="Times New Roman" w:hAnsi="Times New Roman"/>
          <w:color w:val="000000"/>
          <w:sz w:val="28"/>
          <w:szCs w:val="28"/>
        </w:rPr>
        <w:t>2. в подпункте в) слова «получателя субсидии» заменить на «участника отбора»;</w:t>
      </w:r>
    </w:p>
    <w:p w14:paraId="5219ECB7" w14:textId="5844E10B" w:rsidR="002060F0" w:rsidRDefault="002060F0">
      <w:pPr>
        <w:ind w:firstLine="709"/>
        <w:jc w:val="both"/>
        <w:rPr>
          <w:rFonts w:ascii="Times New Roman" w:hAnsi="Times New Roman"/>
          <w:color w:val="000000"/>
          <w:sz w:val="28"/>
          <w:szCs w:val="28"/>
        </w:rPr>
      </w:pPr>
      <w:r>
        <w:rPr>
          <w:rFonts w:ascii="Times New Roman" w:hAnsi="Times New Roman"/>
          <w:color w:val="000000"/>
          <w:sz w:val="28"/>
          <w:szCs w:val="28"/>
        </w:rPr>
        <w:t>3. в подпункте д) слова «получателем субсидии» заменить на слова «участником отбора»;</w:t>
      </w:r>
    </w:p>
    <w:p w14:paraId="657A3903" w14:textId="1F897083" w:rsidR="002060F0" w:rsidRDefault="002060F0">
      <w:pPr>
        <w:ind w:firstLine="709"/>
        <w:jc w:val="both"/>
        <w:rPr>
          <w:rFonts w:ascii="Times New Roman" w:hAnsi="Times New Roman"/>
          <w:color w:val="000000"/>
          <w:sz w:val="28"/>
          <w:szCs w:val="28"/>
        </w:rPr>
      </w:pPr>
      <w:r>
        <w:rPr>
          <w:rFonts w:ascii="Times New Roman" w:hAnsi="Times New Roman"/>
          <w:color w:val="000000"/>
          <w:sz w:val="28"/>
          <w:szCs w:val="28"/>
        </w:rPr>
        <w:t>4. абзац восьмой дополнить словами «, подписывается усиленной квалифицированной подписью руководителя</w:t>
      </w:r>
      <w:r w:rsidR="00283532">
        <w:rPr>
          <w:rFonts w:ascii="Times New Roman" w:hAnsi="Times New Roman"/>
          <w:color w:val="000000"/>
          <w:sz w:val="28"/>
          <w:szCs w:val="28"/>
        </w:rPr>
        <w:t xml:space="preserve"> </w:t>
      </w:r>
      <w:r>
        <w:rPr>
          <w:rFonts w:ascii="Times New Roman" w:hAnsi="Times New Roman"/>
          <w:color w:val="000000"/>
          <w:sz w:val="28"/>
          <w:szCs w:val="28"/>
        </w:rPr>
        <w:t>департамента</w:t>
      </w:r>
      <w:r w:rsidR="00283532">
        <w:rPr>
          <w:rFonts w:ascii="Times New Roman" w:hAnsi="Times New Roman"/>
          <w:color w:val="000000"/>
          <w:sz w:val="28"/>
          <w:szCs w:val="28"/>
        </w:rPr>
        <w:t>».</w:t>
      </w:r>
    </w:p>
    <w:p w14:paraId="0EA3C434" w14:textId="1EA501A6" w:rsidR="00283532" w:rsidRDefault="00283532">
      <w:pPr>
        <w:ind w:firstLine="709"/>
        <w:jc w:val="both"/>
        <w:rPr>
          <w:rFonts w:ascii="Times New Roman" w:hAnsi="Times New Roman"/>
          <w:color w:val="000000"/>
          <w:sz w:val="28"/>
          <w:szCs w:val="28"/>
        </w:rPr>
      </w:pPr>
      <w:r>
        <w:rPr>
          <w:rFonts w:ascii="Times New Roman" w:hAnsi="Times New Roman"/>
          <w:color w:val="000000"/>
          <w:sz w:val="28"/>
          <w:szCs w:val="28"/>
        </w:rPr>
        <w:t>1.23.</w:t>
      </w:r>
      <w:r w:rsidR="009077E3">
        <w:rPr>
          <w:rFonts w:ascii="Times New Roman" w:hAnsi="Times New Roman"/>
          <w:color w:val="000000"/>
          <w:sz w:val="28"/>
          <w:szCs w:val="28"/>
        </w:rPr>
        <w:t xml:space="preserve"> Дополнить пунктом 24 следующего содержания, изменив соответственно последующую нумерацию пунктов:</w:t>
      </w:r>
    </w:p>
    <w:p w14:paraId="3B3CFD25" w14:textId="6F89DDAF" w:rsidR="009077E3" w:rsidRDefault="009077E3">
      <w:pPr>
        <w:ind w:firstLine="709"/>
        <w:jc w:val="both"/>
        <w:rPr>
          <w:rFonts w:ascii="Times New Roman" w:hAnsi="Times New Roman"/>
          <w:color w:val="000000"/>
          <w:sz w:val="28"/>
          <w:szCs w:val="28"/>
        </w:rPr>
      </w:pPr>
      <w:r>
        <w:rPr>
          <w:rFonts w:ascii="Times New Roman" w:hAnsi="Times New Roman"/>
          <w:color w:val="000000"/>
          <w:sz w:val="28"/>
          <w:szCs w:val="28"/>
        </w:rPr>
        <w:t xml:space="preserve">«24. </w:t>
      </w:r>
      <w:r w:rsidR="000A723A">
        <w:rPr>
          <w:rFonts w:ascii="Times New Roman" w:hAnsi="Times New Roman"/>
          <w:color w:val="000000"/>
          <w:sz w:val="28"/>
          <w:szCs w:val="28"/>
        </w:rPr>
        <w:t>Участник отбора не позднее даты окончания приема заявок вправе внести изменения в заявку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w:t>
      </w:r>
      <w:r w:rsidR="00AA70F9">
        <w:rPr>
          <w:rFonts w:ascii="Times New Roman" w:hAnsi="Times New Roman"/>
          <w:color w:val="000000"/>
          <w:sz w:val="28"/>
          <w:szCs w:val="28"/>
        </w:rPr>
        <w:t xml:space="preserve"> или отозвать заявку путем заполнения соответствующих экранных форм веб-интерфейса системы «Электронный бюджет».</w:t>
      </w:r>
    </w:p>
    <w:p w14:paraId="170A6DB9" w14:textId="704A383D" w:rsidR="00AA70F9" w:rsidRDefault="00AA70F9">
      <w:pPr>
        <w:ind w:firstLine="709"/>
        <w:jc w:val="both"/>
        <w:rPr>
          <w:rFonts w:ascii="Times New Roman" w:hAnsi="Times New Roman"/>
          <w:color w:val="000000"/>
          <w:sz w:val="28"/>
          <w:szCs w:val="28"/>
        </w:rPr>
      </w:pPr>
      <w:r>
        <w:rPr>
          <w:rFonts w:ascii="Times New Roman" w:hAnsi="Times New Roman"/>
          <w:color w:val="000000"/>
          <w:sz w:val="28"/>
          <w:szCs w:val="28"/>
        </w:rPr>
        <w:t>На этапе рассмотрения заявок по решению департамента заявка может быть возвращена участнику отбора на доработку.</w:t>
      </w:r>
    </w:p>
    <w:p w14:paraId="6A5C75FE" w14:textId="2E1B07EE" w:rsidR="00AA70F9" w:rsidRDefault="00AA70F9">
      <w:pPr>
        <w:ind w:firstLine="709"/>
        <w:jc w:val="both"/>
        <w:rPr>
          <w:rFonts w:ascii="Times New Roman" w:hAnsi="Times New Roman"/>
          <w:color w:val="000000"/>
          <w:sz w:val="28"/>
          <w:szCs w:val="28"/>
        </w:rPr>
      </w:pPr>
      <w:r>
        <w:rPr>
          <w:rFonts w:ascii="Times New Roman" w:hAnsi="Times New Roman"/>
          <w:color w:val="000000"/>
          <w:sz w:val="28"/>
          <w:szCs w:val="28"/>
        </w:rPr>
        <w:t>Решение о возврате заявки на доработку доводится до участника отбора с использованием системы «Электронный бюджет» с указанием оснований для возврата заявки, а также положений заявки, нуждающихся в доработке.</w:t>
      </w:r>
    </w:p>
    <w:p w14:paraId="5E0BF00E" w14:textId="4038E28B" w:rsidR="00AA70F9" w:rsidRDefault="00AA70F9">
      <w:pPr>
        <w:ind w:firstLine="709"/>
        <w:jc w:val="both"/>
        <w:rPr>
          <w:rFonts w:ascii="Times New Roman" w:hAnsi="Times New Roman"/>
          <w:color w:val="000000"/>
          <w:sz w:val="28"/>
          <w:szCs w:val="28"/>
        </w:rPr>
      </w:pPr>
      <w:r>
        <w:rPr>
          <w:rFonts w:ascii="Times New Roman" w:hAnsi="Times New Roman"/>
          <w:color w:val="000000"/>
          <w:sz w:val="28"/>
          <w:szCs w:val="28"/>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w:t>
      </w:r>
      <w:r w:rsidR="00F065CD">
        <w:rPr>
          <w:rFonts w:ascii="Times New Roman" w:hAnsi="Times New Roman"/>
          <w:color w:val="000000"/>
          <w:sz w:val="28"/>
          <w:szCs w:val="28"/>
        </w:rPr>
        <w:t>».</w:t>
      </w:r>
    </w:p>
    <w:p w14:paraId="6EF6A023" w14:textId="77777777" w:rsidR="00F065CD" w:rsidRDefault="00F065CD">
      <w:pPr>
        <w:ind w:firstLine="709"/>
        <w:jc w:val="both"/>
        <w:rPr>
          <w:rFonts w:ascii="Times New Roman" w:hAnsi="Times New Roman"/>
          <w:color w:val="000000"/>
          <w:sz w:val="28"/>
          <w:szCs w:val="28"/>
        </w:rPr>
      </w:pPr>
      <w:r>
        <w:rPr>
          <w:rFonts w:ascii="Times New Roman" w:hAnsi="Times New Roman"/>
          <w:color w:val="000000"/>
          <w:sz w:val="28"/>
          <w:szCs w:val="28"/>
        </w:rPr>
        <w:t>1.24. В пункте 25:</w:t>
      </w:r>
    </w:p>
    <w:p w14:paraId="6157BB4C" w14:textId="10C2FCC4" w:rsidR="00F065CD" w:rsidRDefault="00F065CD">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субсидии» исключить;</w:t>
      </w:r>
    </w:p>
    <w:p w14:paraId="2367A1AE" w14:textId="78466652" w:rsidR="00F065CD" w:rsidRDefault="00F065CD">
      <w:pPr>
        <w:ind w:firstLine="709"/>
        <w:jc w:val="both"/>
        <w:rPr>
          <w:rFonts w:ascii="Times New Roman" w:hAnsi="Times New Roman"/>
          <w:color w:val="000000"/>
          <w:sz w:val="28"/>
          <w:szCs w:val="28"/>
        </w:rPr>
      </w:pPr>
      <w:r>
        <w:rPr>
          <w:rFonts w:ascii="Times New Roman" w:hAnsi="Times New Roman"/>
          <w:color w:val="000000"/>
          <w:sz w:val="28"/>
          <w:szCs w:val="28"/>
        </w:rPr>
        <w:t>2. в абзаце втором слова «на дату получения результатов проверки, представленных получателем субсидии, информации и документов, поданных в составе заявки» заменить на слова «в течение 15 рабочих дней после окончания срока подачи заявок.».</w:t>
      </w:r>
    </w:p>
    <w:p w14:paraId="3FD04928" w14:textId="511F4E50" w:rsidR="004C040C" w:rsidRDefault="004C040C">
      <w:pPr>
        <w:ind w:firstLine="709"/>
        <w:jc w:val="both"/>
        <w:rPr>
          <w:rFonts w:ascii="Times New Roman" w:hAnsi="Times New Roman"/>
          <w:color w:val="000000"/>
          <w:sz w:val="28"/>
          <w:szCs w:val="28"/>
        </w:rPr>
      </w:pPr>
      <w:r>
        <w:rPr>
          <w:rFonts w:ascii="Times New Roman" w:hAnsi="Times New Roman"/>
          <w:color w:val="000000"/>
          <w:sz w:val="28"/>
          <w:szCs w:val="28"/>
        </w:rPr>
        <w:t xml:space="preserve">1.25. </w:t>
      </w:r>
      <w:r w:rsidR="00E96B58">
        <w:rPr>
          <w:rFonts w:ascii="Times New Roman" w:hAnsi="Times New Roman"/>
          <w:color w:val="000000"/>
          <w:sz w:val="28"/>
          <w:szCs w:val="28"/>
        </w:rPr>
        <w:t>В</w:t>
      </w:r>
      <w:r>
        <w:rPr>
          <w:rFonts w:ascii="Times New Roman" w:hAnsi="Times New Roman"/>
          <w:color w:val="000000"/>
          <w:sz w:val="28"/>
          <w:szCs w:val="28"/>
        </w:rPr>
        <w:t xml:space="preserve"> пункте 26 в первом случае слова «получател</w:t>
      </w:r>
      <w:r w:rsidR="00E96B58">
        <w:rPr>
          <w:rFonts w:ascii="Times New Roman" w:hAnsi="Times New Roman"/>
          <w:color w:val="000000"/>
          <w:sz w:val="28"/>
          <w:szCs w:val="28"/>
        </w:rPr>
        <w:t>я</w:t>
      </w:r>
      <w:r>
        <w:rPr>
          <w:rFonts w:ascii="Times New Roman" w:hAnsi="Times New Roman"/>
          <w:color w:val="000000"/>
          <w:sz w:val="28"/>
          <w:szCs w:val="28"/>
        </w:rPr>
        <w:t xml:space="preserve"> субсидии» заменить на «участника отбора», </w:t>
      </w:r>
      <w:r w:rsidR="00E96B58">
        <w:rPr>
          <w:rFonts w:ascii="Times New Roman" w:hAnsi="Times New Roman"/>
          <w:color w:val="000000"/>
          <w:sz w:val="28"/>
          <w:szCs w:val="28"/>
        </w:rPr>
        <w:t>в последующих – исключить.</w:t>
      </w:r>
    </w:p>
    <w:p w14:paraId="5353AA01" w14:textId="6288FD12" w:rsidR="00E96B58" w:rsidRDefault="00E96B58">
      <w:pPr>
        <w:ind w:firstLine="709"/>
        <w:jc w:val="both"/>
        <w:rPr>
          <w:rFonts w:ascii="Times New Roman" w:hAnsi="Times New Roman"/>
          <w:color w:val="000000"/>
          <w:sz w:val="28"/>
          <w:szCs w:val="28"/>
        </w:rPr>
      </w:pPr>
      <w:r>
        <w:rPr>
          <w:rFonts w:ascii="Times New Roman" w:hAnsi="Times New Roman"/>
          <w:color w:val="000000"/>
          <w:sz w:val="28"/>
          <w:szCs w:val="28"/>
        </w:rPr>
        <w:t xml:space="preserve">1.26. </w:t>
      </w:r>
      <w:r w:rsidR="00AC327D">
        <w:rPr>
          <w:rFonts w:ascii="Times New Roman" w:hAnsi="Times New Roman"/>
          <w:color w:val="000000"/>
          <w:sz w:val="28"/>
          <w:szCs w:val="28"/>
        </w:rPr>
        <w:t>В пункте 27:</w:t>
      </w:r>
    </w:p>
    <w:p w14:paraId="3C6181BE" w14:textId="5442D952" w:rsidR="00AC327D" w:rsidRDefault="00AC327D">
      <w:pPr>
        <w:ind w:firstLine="709"/>
        <w:jc w:val="both"/>
        <w:rPr>
          <w:rFonts w:ascii="Times New Roman" w:hAnsi="Times New Roman"/>
          <w:color w:val="000000"/>
          <w:sz w:val="28"/>
          <w:szCs w:val="28"/>
        </w:rPr>
      </w:pPr>
      <w:r>
        <w:rPr>
          <w:rFonts w:ascii="Times New Roman" w:hAnsi="Times New Roman"/>
          <w:color w:val="000000"/>
          <w:sz w:val="28"/>
          <w:szCs w:val="28"/>
        </w:rPr>
        <w:t>1. в абзаце первом слова «получателю субсидии» заменить на «участнику отбора»;</w:t>
      </w:r>
    </w:p>
    <w:p w14:paraId="72DE6C76" w14:textId="77777777" w:rsidR="00AC327D" w:rsidRDefault="00AC327D">
      <w:pPr>
        <w:ind w:firstLine="709"/>
        <w:jc w:val="both"/>
        <w:rPr>
          <w:rFonts w:ascii="Times New Roman" w:hAnsi="Times New Roman"/>
          <w:color w:val="000000"/>
          <w:sz w:val="28"/>
          <w:szCs w:val="28"/>
        </w:rPr>
      </w:pPr>
      <w:r>
        <w:rPr>
          <w:rFonts w:ascii="Times New Roman" w:hAnsi="Times New Roman"/>
          <w:color w:val="000000"/>
          <w:sz w:val="28"/>
          <w:szCs w:val="28"/>
        </w:rPr>
        <w:lastRenderedPageBreak/>
        <w:t>2. абзац второй дополнить словами «и подписывается усиленной квалифицированной электронной подписью руководителя департамента» после слов «заявок».</w:t>
      </w:r>
    </w:p>
    <w:p w14:paraId="2F6CEC0A" w14:textId="77777777" w:rsidR="00AC327D" w:rsidRDefault="00AC327D">
      <w:pPr>
        <w:ind w:firstLine="709"/>
        <w:jc w:val="both"/>
        <w:rPr>
          <w:rFonts w:ascii="Times New Roman" w:hAnsi="Times New Roman"/>
          <w:color w:val="000000"/>
          <w:sz w:val="28"/>
          <w:szCs w:val="28"/>
        </w:rPr>
      </w:pPr>
      <w:r>
        <w:rPr>
          <w:rFonts w:ascii="Times New Roman" w:hAnsi="Times New Roman"/>
          <w:color w:val="000000"/>
          <w:sz w:val="28"/>
          <w:szCs w:val="28"/>
        </w:rPr>
        <w:t>3. дополнить пунктом следующего содержания:</w:t>
      </w:r>
    </w:p>
    <w:p w14:paraId="04AD0250" w14:textId="77777777" w:rsidR="005D789E" w:rsidRDefault="00AC327D">
      <w:pPr>
        <w:ind w:firstLine="709"/>
        <w:jc w:val="both"/>
        <w:rPr>
          <w:rFonts w:ascii="Times New Roman" w:hAnsi="Times New Roman"/>
          <w:color w:val="000000"/>
          <w:sz w:val="28"/>
          <w:szCs w:val="28"/>
        </w:rPr>
      </w:pPr>
      <w:r>
        <w:rPr>
          <w:rFonts w:ascii="Times New Roman" w:hAnsi="Times New Roman"/>
          <w:color w:val="000000"/>
          <w:sz w:val="28"/>
          <w:szCs w:val="28"/>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w:t>
      </w:r>
      <w:r w:rsidR="005D789E">
        <w:rPr>
          <w:rFonts w:ascii="Times New Roman" w:hAnsi="Times New Roman"/>
          <w:color w:val="000000"/>
          <w:sz w:val="28"/>
          <w:szCs w:val="28"/>
        </w:rPr>
        <w:t>рассмотрения заявок путем формирования новой версии указанного протокола с указанием причин внесения изменений.».</w:t>
      </w:r>
    </w:p>
    <w:p w14:paraId="5552F715" w14:textId="77777777" w:rsidR="003A3D0D" w:rsidRDefault="005D789E">
      <w:pPr>
        <w:ind w:firstLine="709"/>
        <w:jc w:val="both"/>
        <w:rPr>
          <w:rFonts w:ascii="Times New Roman" w:hAnsi="Times New Roman"/>
          <w:color w:val="000000"/>
          <w:sz w:val="28"/>
          <w:szCs w:val="28"/>
        </w:rPr>
      </w:pPr>
      <w:r>
        <w:rPr>
          <w:rFonts w:ascii="Times New Roman" w:hAnsi="Times New Roman"/>
          <w:color w:val="000000"/>
          <w:sz w:val="28"/>
          <w:szCs w:val="28"/>
        </w:rPr>
        <w:t xml:space="preserve">1.27. </w:t>
      </w:r>
      <w:r w:rsidR="003A3D0D">
        <w:rPr>
          <w:rFonts w:ascii="Times New Roman" w:hAnsi="Times New Roman"/>
          <w:color w:val="000000"/>
          <w:sz w:val="28"/>
          <w:szCs w:val="28"/>
        </w:rPr>
        <w:t>В пункте 28:</w:t>
      </w:r>
    </w:p>
    <w:p w14:paraId="3D8EEE4C" w14:textId="78DF155A" w:rsidR="003A3D0D" w:rsidRDefault="000A4E7F">
      <w:pPr>
        <w:ind w:firstLine="709"/>
        <w:jc w:val="both"/>
        <w:rPr>
          <w:rFonts w:ascii="Times New Roman" w:hAnsi="Times New Roman"/>
          <w:color w:val="000000"/>
          <w:sz w:val="28"/>
          <w:szCs w:val="28"/>
        </w:rPr>
      </w:pPr>
      <w:r>
        <w:rPr>
          <w:rFonts w:ascii="Times New Roman" w:hAnsi="Times New Roman"/>
          <w:color w:val="000000"/>
          <w:sz w:val="28"/>
          <w:szCs w:val="28"/>
        </w:rPr>
        <w:t>1.</w:t>
      </w:r>
      <w:r w:rsidR="003A3D0D">
        <w:rPr>
          <w:rFonts w:ascii="Times New Roman" w:hAnsi="Times New Roman"/>
          <w:color w:val="000000"/>
          <w:sz w:val="28"/>
          <w:szCs w:val="28"/>
        </w:rPr>
        <w:t xml:space="preserve"> в абзаце первом слова «получателей субсидии» исключить;</w:t>
      </w:r>
    </w:p>
    <w:p w14:paraId="11E83544" w14:textId="3751FEC6" w:rsidR="003A3D0D" w:rsidRDefault="000A4E7F">
      <w:pPr>
        <w:ind w:firstLine="709"/>
        <w:jc w:val="both"/>
        <w:rPr>
          <w:rFonts w:ascii="Times New Roman" w:hAnsi="Times New Roman"/>
          <w:color w:val="000000"/>
          <w:sz w:val="28"/>
          <w:szCs w:val="28"/>
        </w:rPr>
      </w:pPr>
      <w:r>
        <w:rPr>
          <w:rFonts w:ascii="Times New Roman" w:hAnsi="Times New Roman"/>
          <w:color w:val="000000"/>
          <w:sz w:val="28"/>
          <w:szCs w:val="28"/>
        </w:rPr>
        <w:t>2.</w:t>
      </w:r>
      <w:r w:rsidR="003A3D0D">
        <w:rPr>
          <w:rFonts w:ascii="Times New Roman" w:hAnsi="Times New Roman"/>
          <w:color w:val="000000"/>
          <w:sz w:val="28"/>
          <w:szCs w:val="28"/>
        </w:rPr>
        <w:t xml:space="preserve"> в абзаце четвертом слова «получатель субсидии» заменить на слова «участник отбора».</w:t>
      </w:r>
    </w:p>
    <w:p w14:paraId="2397FDF3" w14:textId="135C377A" w:rsidR="00AC327D" w:rsidRDefault="003A3D0D">
      <w:pPr>
        <w:ind w:firstLine="709"/>
        <w:jc w:val="both"/>
        <w:rPr>
          <w:rFonts w:ascii="Times New Roman" w:hAnsi="Times New Roman"/>
          <w:color w:val="000000"/>
          <w:sz w:val="28"/>
          <w:szCs w:val="28"/>
        </w:rPr>
      </w:pPr>
      <w:r>
        <w:rPr>
          <w:rFonts w:ascii="Times New Roman" w:hAnsi="Times New Roman"/>
          <w:color w:val="000000"/>
          <w:sz w:val="28"/>
          <w:szCs w:val="28"/>
        </w:rPr>
        <w:t>1.28. В пункте 29</w:t>
      </w:r>
      <w:r w:rsidR="000A4E7F">
        <w:rPr>
          <w:rFonts w:ascii="Times New Roman" w:hAnsi="Times New Roman"/>
          <w:color w:val="000000"/>
          <w:sz w:val="28"/>
          <w:szCs w:val="28"/>
        </w:rPr>
        <w:t>:</w:t>
      </w:r>
      <w:r w:rsidR="00AC327D">
        <w:rPr>
          <w:rFonts w:ascii="Times New Roman" w:hAnsi="Times New Roman"/>
          <w:color w:val="000000"/>
          <w:sz w:val="28"/>
          <w:szCs w:val="28"/>
        </w:rPr>
        <w:t xml:space="preserve"> </w:t>
      </w:r>
    </w:p>
    <w:p w14:paraId="3DCC122F" w14:textId="14292D5A" w:rsidR="009B0D7B" w:rsidRDefault="000A4E7F">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субсидии» заменить на слова «участником отбора»;</w:t>
      </w:r>
    </w:p>
    <w:p w14:paraId="0ABD8B7F" w14:textId="3937394C" w:rsidR="000A4E7F" w:rsidRDefault="000A4E7F">
      <w:pPr>
        <w:ind w:firstLine="709"/>
        <w:jc w:val="both"/>
        <w:rPr>
          <w:rFonts w:ascii="Times New Roman" w:hAnsi="Times New Roman"/>
          <w:color w:val="000000"/>
          <w:sz w:val="28"/>
          <w:szCs w:val="28"/>
        </w:rPr>
      </w:pPr>
      <w:r>
        <w:rPr>
          <w:rFonts w:ascii="Times New Roman" w:hAnsi="Times New Roman"/>
          <w:color w:val="000000"/>
          <w:sz w:val="28"/>
          <w:szCs w:val="28"/>
        </w:rPr>
        <w:t>2. слова «их поступления.» заменить на слова «поступления заявок.».</w:t>
      </w:r>
    </w:p>
    <w:p w14:paraId="169DECFB" w14:textId="51A9390A" w:rsidR="000A4E7F" w:rsidRDefault="000A4E7F">
      <w:pPr>
        <w:ind w:firstLine="709"/>
        <w:jc w:val="both"/>
        <w:rPr>
          <w:rFonts w:ascii="Times New Roman" w:hAnsi="Times New Roman"/>
          <w:color w:val="000000"/>
          <w:sz w:val="28"/>
          <w:szCs w:val="28"/>
        </w:rPr>
      </w:pPr>
      <w:r>
        <w:rPr>
          <w:rFonts w:ascii="Times New Roman" w:hAnsi="Times New Roman"/>
          <w:color w:val="000000"/>
          <w:sz w:val="28"/>
          <w:szCs w:val="28"/>
        </w:rPr>
        <w:t xml:space="preserve">1.29. </w:t>
      </w:r>
      <w:r w:rsidR="00611737">
        <w:rPr>
          <w:rFonts w:ascii="Times New Roman" w:hAnsi="Times New Roman"/>
          <w:color w:val="000000"/>
          <w:sz w:val="28"/>
          <w:szCs w:val="28"/>
        </w:rPr>
        <w:t>В пункте 30:</w:t>
      </w:r>
    </w:p>
    <w:p w14:paraId="63FE0B40" w14:textId="05B544C2"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1. в абзаце втором слова «получателя субсидии» заменить на «участника отбора»;</w:t>
      </w:r>
    </w:p>
    <w:p w14:paraId="67A11972" w14:textId="0720733B"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2. абзац третий изложить в следующей редакции:</w:t>
      </w:r>
    </w:p>
    <w:p w14:paraId="02F14FD1" w14:textId="60F65B94"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 несоответствие участника отбора требованиям, указанным в пункте 19 настоящего Порядка;»;</w:t>
      </w:r>
    </w:p>
    <w:p w14:paraId="662439F8" w14:textId="3061C73D"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3. дополнить абзацем четвертым следующего содержания:</w:t>
      </w:r>
    </w:p>
    <w:p w14:paraId="322539DD" w14:textId="0BBB642F"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 непредставление (представление в неполном объеме) документов, указанных в пункте 20 настоящего Порядка;»;</w:t>
      </w:r>
    </w:p>
    <w:p w14:paraId="33F113F1" w14:textId="4A7C116C" w:rsidR="00611737" w:rsidRDefault="00611737">
      <w:pPr>
        <w:ind w:firstLine="709"/>
        <w:jc w:val="both"/>
        <w:rPr>
          <w:rFonts w:ascii="Times New Roman" w:hAnsi="Times New Roman"/>
          <w:color w:val="000000"/>
          <w:sz w:val="28"/>
          <w:szCs w:val="28"/>
        </w:rPr>
      </w:pPr>
      <w:r>
        <w:rPr>
          <w:rFonts w:ascii="Times New Roman" w:hAnsi="Times New Roman"/>
          <w:color w:val="000000"/>
          <w:sz w:val="28"/>
          <w:szCs w:val="28"/>
        </w:rPr>
        <w:t>4. в абзаце пятом слова «получателем субсидии» заменить на слова «участником отб</w:t>
      </w:r>
      <w:r w:rsidR="009B5525">
        <w:rPr>
          <w:rFonts w:ascii="Times New Roman" w:hAnsi="Times New Roman"/>
          <w:color w:val="000000"/>
          <w:sz w:val="28"/>
          <w:szCs w:val="28"/>
        </w:rPr>
        <w:t>ора».</w:t>
      </w:r>
    </w:p>
    <w:p w14:paraId="14B54463" w14:textId="2DB33702" w:rsidR="009B5525" w:rsidRDefault="009B5525">
      <w:pPr>
        <w:ind w:firstLine="709"/>
        <w:jc w:val="both"/>
        <w:rPr>
          <w:rFonts w:ascii="Times New Roman" w:hAnsi="Times New Roman"/>
          <w:color w:val="000000"/>
          <w:sz w:val="28"/>
          <w:szCs w:val="28"/>
        </w:rPr>
      </w:pPr>
      <w:r>
        <w:rPr>
          <w:rFonts w:ascii="Times New Roman" w:hAnsi="Times New Roman"/>
          <w:color w:val="000000"/>
          <w:sz w:val="28"/>
          <w:szCs w:val="28"/>
        </w:rPr>
        <w:t xml:space="preserve">1.30. В </w:t>
      </w:r>
      <w:r w:rsidR="005D25D2">
        <w:rPr>
          <w:rFonts w:ascii="Times New Roman" w:hAnsi="Times New Roman"/>
          <w:color w:val="000000"/>
          <w:sz w:val="28"/>
          <w:szCs w:val="28"/>
        </w:rPr>
        <w:t>пункте</w:t>
      </w:r>
      <w:r>
        <w:rPr>
          <w:rFonts w:ascii="Times New Roman" w:hAnsi="Times New Roman"/>
          <w:color w:val="000000"/>
          <w:sz w:val="28"/>
          <w:szCs w:val="28"/>
        </w:rPr>
        <w:t xml:space="preserve"> 3</w:t>
      </w:r>
      <w:r w:rsidR="005D25D2">
        <w:rPr>
          <w:rFonts w:ascii="Times New Roman" w:hAnsi="Times New Roman"/>
          <w:color w:val="000000"/>
          <w:sz w:val="28"/>
          <w:szCs w:val="28"/>
        </w:rPr>
        <w:t>1</w:t>
      </w:r>
      <w:r>
        <w:rPr>
          <w:rFonts w:ascii="Times New Roman" w:hAnsi="Times New Roman"/>
          <w:color w:val="000000"/>
          <w:sz w:val="28"/>
          <w:szCs w:val="28"/>
        </w:rPr>
        <w:t>:</w:t>
      </w:r>
    </w:p>
    <w:p w14:paraId="1907F9DE" w14:textId="0B32BAC5" w:rsidR="009B5525" w:rsidRDefault="009B5525">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субсидий», «получателей» исключить;</w:t>
      </w:r>
    </w:p>
    <w:p w14:paraId="3433DD07" w14:textId="0503F1C3" w:rsidR="009B5525" w:rsidRDefault="009B5525">
      <w:pPr>
        <w:ind w:firstLine="709"/>
        <w:jc w:val="both"/>
        <w:rPr>
          <w:rFonts w:ascii="Times New Roman" w:hAnsi="Times New Roman"/>
          <w:color w:val="000000"/>
          <w:sz w:val="28"/>
          <w:szCs w:val="28"/>
        </w:rPr>
      </w:pPr>
      <w:r>
        <w:rPr>
          <w:rFonts w:ascii="Times New Roman" w:hAnsi="Times New Roman"/>
          <w:color w:val="000000"/>
          <w:sz w:val="28"/>
          <w:szCs w:val="28"/>
        </w:rPr>
        <w:t>2. во втором случае слова «получатели субсидии» заменить словами «участники отбора»;</w:t>
      </w:r>
    </w:p>
    <w:p w14:paraId="43EA0D10" w14:textId="351F531F" w:rsidR="009B5525" w:rsidRDefault="009B5525">
      <w:pPr>
        <w:ind w:firstLine="709"/>
        <w:jc w:val="both"/>
        <w:rPr>
          <w:rFonts w:ascii="Times New Roman" w:hAnsi="Times New Roman"/>
          <w:color w:val="000000"/>
          <w:sz w:val="28"/>
          <w:szCs w:val="28"/>
        </w:rPr>
      </w:pPr>
      <w:r>
        <w:rPr>
          <w:rFonts w:ascii="Times New Roman" w:hAnsi="Times New Roman"/>
          <w:color w:val="000000"/>
          <w:sz w:val="28"/>
          <w:szCs w:val="28"/>
        </w:rPr>
        <w:t>3. дополнить словами «и с учетом» после слов «заявок,».</w:t>
      </w:r>
    </w:p>
    <w:p w14:paraId="0DC49FF6" w14:textId="398E46C5" w:rsidR="009B5525" w:rsidRDefault="009B5525">
      <w:pPr>
        <w:ind w:firstLine="709"/>
        <w:jc w:val="both"/>
        <w:rPr>
          <w:rFonts w:ascii="Times New Roman" w:hAnsi="Times New Roman"/>
          <w:color w:val="000000"/>
          <w:sz w:val="28"/>
          <w:szCs w:val="28"/>
        </w:rPr>
      </w:pPr>
      <w:r>
        <w:rPr>
          <w:rFonts w:ascii="Times New Roman" w:hAnsi="Times New Roman"/>
          <w:color w:val="000000"/>
          <w:sz w:val="28"/>
          <w:szCs w:val="28"/>
        </w:rPr>
        <w:t xml:space="preserve">1.31. </w:t>
      </w:r>
      <w:r w:rsidR="005D25D2">
        <w:rPr>
          <w:rFonts w:ascii="Times New Roman" w:hAnsi="Times New Roman"/>
          <w:color w:val="000000"/>
          <w:sz w:val="28"/>
          <w:szCs w:val="28"/>
        </w:rPr>
        <w:t>Пункт 32 изложить в следующей редакции:</w:t>
      </w:r>
    </w:p>
    <w:p w14:paraId="3C71A260" w14:textId="19CC5F3E" w:rsidR="005D25D2" w:rsidRDefault="005D25D2">
      <w:pPr>
        <w:ind w:firstLine="709"/>
        <w:jc w:val="both"/>
        <w:rPr>
          <w:rFonts w:ascii="Times New Roman" w:hAnsi="Times New Roman"/>
          <w:color w:val="000000"/>
          <w:sz w:val="28"/>
          <w:szCs w:val="28"/>
        </w:rPr>
      </w:pPr>
      <w:r>
        <w:rPr>
          <w:rFonts w:ascii="Times New Roman" w:hAnsi="Times New Roman"/>
          <w:color w:val="000000"/>
          <w:sz w:val="28"/>
          <w:szCs w:val="28"/>
        </w:rPr>
        <w:t>«32. Каждому участнику отбора, включенному в рейтинг, определяется размер субсидии, равный размеру, указанному в расчете размера субсидии, но не выше максимального размера субсидии, указанного в объявлении о проведении отбора.».</w:t>
      </w:r>
    </w:p>
    <w:p w14:paraId="15C5E119" w14:textId="77777777" w:rsidR="00CC3809" w:rsidRDefault="005D25D2">
      <w:pPr>
        <w:ind w:firstLine="709"/>
        <w:jc w:val="both"/>
        <w:rPr>
          <w:rFonts w:ascii="Times New Roman" w:hAnsi="Times New Roman"/>
          <w:color w:val="000000"/>
          <w:sz w:val="28"/>
          <w:szCs w:val="28"/>
        </w:rPr>
      </w:pPr>
      <w:r>
        <w:rPr>
          <w:rFonts w:ascii="Times New Roman" w:hAnsi="Times New Roman"/>
          <w:color w:val="000000"/>
          <w:sz w:val="28"/>
          <w:szCs w:val="28"/>
        </w:rPr>
        <w:t xml:space="preserve">1.32. </w:t>
      </w:r>
      <w:r w:rsidR="00CC3809">
        <w:rPr>
          <w:rFonts w:ascii="Times New Roman" w:hAnsi="Times New Roman"/>
          <w:color w:val="000000"/>
          <w:sz w:val="28"/>
          <w:szCs w:val="28"/>
        </w:rPr>
        <w:t>В пункте 33 слова «получателей субсидии» исключить.</w:t>
      </w:r>
    </w:p>
    <w:p w14:paraId="29C4C9F6" w14:textId="77777777" w:rsidR="004B5D81" w:rsidRDefault="00CC3809">
      <w:pPr>
        <w:ind w:firstLine="709"/>
        <w:jc w:val="both"/>
        <w:rPr>
          <w:rFonts w:ascii="Times New Roman" w:hAnsi="Times New Roman"/>
          <w:color w:val="000000"/>
          <w:sz w:val="28"/>
          <w:szCs w:val="28"/>
        </w:rPr>
      </w:pPr>
      <w:r>
        <w:rPr>
          <w:rFonts w:ascii="Times New Roman" w:hAnsi="Times New Roman"/>
          <w:color w:val="000000"/>
          <w:sz w:val="28"/>
          <w:szCs w:val="28"/>
        </w:rPr>
        <w:t xml:space="preserve">1.33. </w:t>
      </w:r>
      <w:r w:rsidR="004B5D81">
        <w:rPr>
          <w:rFonts w:ascii="Times New Roman" w:hAnsi="Times New Roman"/>
          <w:color w:val="000000"/>
          <w:sz w:val="28"/>
          <w:szCs w:val="28"/>
        </w:rPr>
        <w:t>В пункте 34:</w:t>
      </w:r>
    </w:p>
    <w:p w14:paraId="2D2B020D" w14:textId="77777777" w:rsidR="004B5D81" w:rsidRDefault="004B5D81">
      <w:pPr>
        <w:ind w:firstLine="709"/>
        <w:jc w:val="both"/>
        <w:rPr>
          <w:rFonts w:ascii="Times New Roman" w:hAnsi="Times New Roman"/>
          <w:color w:val="000000"/>
          <w:sz w:val="28"/>
          <w:szCs w:val="28"/>
        </w:rPr>
      </w:pPr>
      <w:r>
        <w:rPr>
          <w:rFonts w:ascii="Times New Roman" w:hAnsi="Times New Roman"/>
          <w:color w:val="000000"/>
          <w:sz w:val="28"/>
          <w:szCs w:val="28"/>
        </w:rPr>
        <w:t>1. слова «получателей субсидии» исключить;</w:t>
      </w:r>
    </w:p>
    <w:p w14:paraId="03B914EB" w14:textId="77777777" w:rsidR="004B5D81" w:rsidRDefault="004B5D81">
      <w:pPr>
        <w:ind w:firstLine="709"/>
        <w:jc w:val="both"/>
        <w:rPr>
          <w:rFonts w:ascii="Times New Roman" w:hAnsi="Times New Roman"/>
          <w:color w:val="000000"/>
          <w:sz w:val="28"/>
          <w:szCs w:val="28"/>
        </w:rPr>
      </w:pPr>
      <w:r>
        <w:rPr>
          <w:rFonts w:ascii="Times New Roman" w:hAnsi="Times New Roman"/>
          <w:color w:val="000000"/>
          <w:sz w:val="28"/>
          <w:szCs w:val="28"/>
        </w:rPr>
        <w:t>2. дополнить абзацем следующего содержания:</w:t>
      </w:r>
    </w:p>
    <w:p w14:paraId="223DD739" w14:textId="19043182" w:rsidR="005D25D2" w:rsidRDefault="004B5D81">
      <w:pPr>
        <w:ind w:firstLine="709"/>
        <w:jc w:val="both"/>
        <w:rPr>
          <w:rFonts w:ascii="Times New Roman" w:hAnsi="Times New Roman"/>
          <w:color w:val="000000"/>
          <w:sz w:val="28"/>
          <w:szCs w:val="28"/>
        </w:rPr>
      </w:pPr>
      <w:r>
        <w:rPr>
          <w:rFonts w:ascii="Times New Roman" w:hAnsi="Times New Roman"/>
          <w:color w:val="000000"/>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sidR="005D25D2">
        <w:rPr>
          <w:rFonts w:ascii="Times New Roman" w:hAnsi="Times New Roman"/>
          <w:color w:val="000000"/>
          <w:sz w:val="28"/>
          <w:szCs w:val="28"/>
        </w:rPr>
        <w:t xml:space="preserve"> </w:t>
      </w:r>
    </w:p>
    <w:p w14:paraId="6E62DBD7" w14:textId="49F8FBAF" w:rsidR="00A35D53" w:rsidRDefault="00B30E83">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1.34. </w:t>
      </w:r>
      <w:r w:rsidR="008C133F">
        <w:rPr>
          <w:rFonts w:ascii="Times New Roman" w:hAnsi="Times New Roman"/>
          <w:color w:val="000000"/>
          <w:sz w:val="28"/>
          <w:szCs w:val="28"/>
        </w:rPr>
        <w:t>В пункте 35 слова «получателей субсидии» исключить.</w:t>
      </w:r>
    </w:p>
    <w:p w14:paraId="2AB897A7" w14:textId="58E65742" w:rsidR="00637D97" w:rsidRDefault="008C133F" w:rsidP="00637D97">
      <w:pPr>
        <w:ind w:firstLine="709"/>
        <w:jc w:val="both"/>
        <w:rPr>
          <w:rFonts w:ascii="Times New Roman" w:hAnsi="Times New Roman"/>
          <w:color w:val="000000"/>
          <w:sz w:val="28"/>
          <w:szCs w:val="28"/>
        </w:rPr>
      </w:pPr>
      <w:r>
        <w:rPr>
          <w:rFonts w:ascii="Times New Roman" w:hAnsi="Times New Roman"/>
          <w:color w:val="000000"/>
          <w:sz w:val="28"/>
          <w:szCs w:val="28"/>
        </w:rPr>
        <w:t xml:space="preserve">1.35. </w:t>
      </w:r>
      <w:r w:rsidR="00637D97">
        <w:rPr>
          <w:rFonts w:ascii="Times New Roman" w:hAnsi="Times New Roman"/>
          <w:color w:val="000000"/>
          <w:sz w:val="28"/>
          <w:szCs w:val="28"/>
        </w:rPr>
        <w:t>В пункте 36 в первом случае слова «получателю субсидии» исключить, во втором – заменить на слова «победителем отбора»;</w:t>
      </w:r>
    </w:p>
    <w:p w14:paraId="5D7D90EA" w14:textId="628AB752" w:rsidR="00637D97" w:rsidRDefault="00637D97">
      <w:pPr>
        <w:ind w:firstLine="709"/>
        <w:jc w:val="both"/>
        <w:rPr>
          <w:rFonts w:ascii="Times New Roman" w:hAnsi="Times New Roman"/>
          <w:color w:val="000000"/>
          <w:sz w:val="28"/>
          <w:szCs w:val="28"/>
        </w:rPr>
      </w:pPr>
      <w:r>
        <w:rPr>
          <w:rFonts w:ascii="Times New Roman" w:hAnsi="Times New Roman"/>
          <w:color w:val="000000"/>
          <w:sz w:val="28"/>
          <w:szCs w:val="28"/>
        </w:rPr>
        <w:t>1.36. Дополнить пунктом 37 следующего содержания:</w:t>
      </w:r>
    </w:p>
    <w:p w14:paraId="3986ECA8" w14:textId="361F86EE" w:rsidR="00637D97" w:rsidRDefault="00637D97">
      <w:pPr>
        <w:ind w:firstLine="709"/>
        <w:jc w:val="both"/>
        <w:rPr>
          <w:rFonts w:ascii="Times New Roman" w:hAnsi="Times New Roman"/>
          <w:color w:val="000000"/>
          <w:sz w:val="28"/>
          <w:szCs w:val="28"/>
        </w:rPr>
      </w:pPr>
      <w:r>
        <w:rPr>
          <w:rFonts w:ascii="Times New Roman" w:hAnsi="Times New Roman"/>
          <w:color w:val="000000"/>
          <w:sz w:val="28"/>
          <w:szCs w:val="28"/>
        </w:rPr>
        <w:t xml:space="preserve">«37. В случае если в течение срока, указанного в пункте 35 настоящего Порядка, победитель отбора не подписал соглашение в системе «Электронный </w:t>
      </w:r>
      <w:r w:rsidR="00205ADD">
        <w:rPr>
          <w:rFonts w:ascii="Times New Roman" w:hAnsi="Times New Roman"/>
          <w:color w:val="000000"/>
          <w:sz w:val="28"/>
          <w:szCs w:val="28"/>
        </w:rPr>
        <w:t>бюджет», он признается уклонившимся от заключения соглашения и субсидия ему не предоставляется.</w:t>
      </w:r>
    </w:p>
    <w:p w14:paraId="728830F3" w14:textId="28285299" w:rsidR="00205ADD" w:rsidRDefault="00205ADD">
      <w:pPr>
        <w:ind w:firstLine="709"/>
        <w:jc w:val="both"/>
        <w:rPr>
          <w:rFonts w:ascii="Times New Roman" w:hAnsi="Times New Roman"/>
          <w:color w:val="000000"/>
          <w:sz w:val="28"/>
          <w:szCs w:val="28"/>
        </w:rPr>
      </w:pPr>
      <w:r>
        <w:rPr>
          <w:rFonts w:ascii="Times New Roman" w:hAnsi="Times New Roman"/>
          <w:color w:val="000000"/>
          <w:sz w:val="28"/>
          <w:szCs w:val="28"/>
        </w:rPr>
        <w:t>Высвободившиеся остатки лимитов бюджетных обязательств на предоставление субсидии подлежат распределению департаментом между следующими участниками отбора, включенными в рейтинг, в соответствии с настоящим Порядком.</w:t>
      </w:r>
    </w:p>
    <w:p w14:paraId="0D0CD257" w14:textId="0454844C" w:rsidR="00205ADD" w:rsidRDefault="00205ADD">
      <w:pPr>
        <w:ind w:firstLine="709"/>
        <w:jc w:val="both"/>
        <w:rPr>
          <w:rFonts w:ascii="Times New Roman" w:hAnsi="Times New Roman"/>
          <w:color w:val="000000"/>
          <w:sz w:val="28"/>
          <w:szCs w:val="28"/>
        </w:rPr>
      </w:pPr>
      <w:r>
        <w:rPr>
          <w:rFonts w:ascii="Times New Roman" w:hAnsi="Times New Roman"/>
          <w:color w:val="000000"/>
          <w:sz w:val="28"/>
          <w:szCs w:val="28"/>
        </w:rPr>
        <w:t>В случае если размер субсидии, указанный участником отбора в заявке, больше нераспределенного остатка субсидии, размер субсидии, предоставляемый такому участнику отбора, при его согласии определяется равным всему нераспределенному остатку субсидии, но не выше</w:t>
      </w:r>
      <w:r w:rsidR="00801707">
        <w:rPr>
          <w:rFonts w:ascii="Times New Roman" w:hAnsi="Times New Roman"/>
          <w:color w:val="000000"/>
          <w:sz w:val="28"/>
          <w:szCs w:val="28"/>
        </w:rPr>
        <w:t xml:space="preserve"> максимального размера субсидии, определенного в объявлении о проведении отбора, без изменения указанного участником отбора в заявке значения результата предоставления субсидии.».</w:t>
      </w:r>
    </w:p>
    <w:p w14:paraId="3963FF66" w14:textId="5271AF92" w:rsidR="00801707" w:rsidRDefault="00801707">
      <w:pPr>
        <w:ind w:firstLine="709"/>
        <w:jc w:val="both"/>
        <w:rPr>
          <w:rFonts w:ascii="Times New Roman" w:hAnsi="Times New Roman"/>
          <w:color w:val="000000"/>
          <w:sz w:val="28"/>
          <w:szCs w:val="28"/>
        </w:rPr>
      </w:pPr>
      <w:r>
        <w:rPr>
          <w:rFonts w:ascii="Times New Roman" w:hAnsi="Times New Roman"/>
          <w:color w:val="000000"/>
          <w:sz w:val="28"/>
          <w:szCs w:val="28"/>
        </w:rPr>
        <w:t xml:space="preserve">1.37. </w:t>
      </w:r>
      <w:r w:rsidR="00D038CC">
        <w:rPr>
          <w:rFonts w:ascii="Times New Roman" w:hAnsi="Times New Roman"/>
          <w:color w:val="000000"/>
          <w:sz w:val="28"/>
          <w:szCs w:val="28"/>
        </w:rPr>
        <w:t>В пункте 38:</w:t>
      </w:r>
    </w:p>
    <w:p w14:paraId="6E695153" w14:textId="5CC159AB" w:rsidR="00D038CC" w:rsidRDefault="00D038CC">
      <w:pPr>
        <w:ind w:firstLine="709"/>
        <w:jc w:val="both"/>
        <w:rPr>
          <w:rFonts w:ascii="Times New Roman" w:hAnsi="Times New Roman"/>
          <w:color w:val="000000"/>
          <w:sz w:val="28"/>
          <w:szCs w:val="28"/>
        </w:rPr>
      </w:pPr>
      <w:r>
        <w:rPr>
          <w:rFonts w:ascii="Times New Roman" w:hAnsi="Times New Roman"/>
          <w:color w:val="000000"/>
          <w:sz w:val="28"/>
          <w:szCs w:val="28"/>
        </w:rPr>
        <w:t>1. дополнить словами «на предоставление субсидии» после слов «</w:t>
      </w:r>
      <w:r w:rsidR="00E1234B">
        <w:rPr>
          <w:rFonts w:ascii="Times New Roman" w:hAnsi="Times New Roman"/>
          <w:color w:val="000000"/>
          <w:sz w:val="28"/>
          <w:szCs w:val="28"/>
        </w:rPr>
        <w:t>бюджетных обязательств»;</w:t>
      </w:r>
    </w:p>
    <w:p w14:paraId="0099DDA6" w14:textId="525C52DD" w:rsidR="00E1234B" w:rsidRDefault="00E1234B">
      <w:pPr>
        <w:ind w:firstLine="709"/>
        <w:jc w:val="both"/>
        <w:rPr>
          <w:rFonts w:ascii="Times New Roman" w:hAnsi="Times New Roman"/>
          <w:color w:val="000000"/>
          <w:sz w:val="28"/>
          <w:szCs w:val="28"/>
        </w:rPr>
      </w:pPr>
      <w:r>
        <w:rPr>
          <w:rFonts w:ascii="Times New Roman" w:hAnsi="Times New Roman"/>
          <w:color w:val="000000"/>
          <w:sz w:val="28"/>
          <w:szCs w:val="28"/>
        </w:rPr>
        <w:t>2. слово «распределяется» заменить на слово «определяется»;</w:t>
      </w:r>
    </w:p>
    <w:p w14:paraId="3AE3BFA7" w14:textId="5F765AE8" w:rsidR="00E1234B" w:rsidRDefault="00E1234B">
      <w:pPr>
        <w:ind w:firstLine="709"/>
        <w:jc w:val="both"/>
        <w:rPr>
          <w:rFonts w:ascii="Times New Roman" w:hAnsi="Times New Roman"/>
          <w:color w:val="000000"/>
          <w:sz w:val="28"/>
          <w:szCs w:val="28"/>
        </w:rPr>
      </w:pPr>
      <w:r>
        <w:rPr>
          <w:rFonts w:ascii="Times New Roman" w:hAnsi="Times New Roman"/>
          <w:color w:val="000000"/>
          <w:sz w:val="28"/>
          <w:szCs w:val="28"/>
        </w:rPr>
        <w:t>3. слова «им в заявке» заменить на слова «в расчете размера субсидии»;</w:t>
      </w:r>
    </w:p>
    <w:p w14:paraId="5A8A6D6A" w14:textId="159B033F" w:rsidR="00E1234B" w:rsidRDefault="00E1234B">
      <w:pPr>
        <w:ind w:firstLine="709"/>
        <w:jc w:val="both"/>
        <w:rPr>
          <w:rFonts w:ascii="Times New Roman" w:hAnsi="Times New Roman"/>
          <w:color w:val="000000"/>
          <w:sz w:val="28"/>
          <w:szCs w:val="28"/>
        </w:rPr>
      </w:pPr>
      <w:r>
        <w:rPr>
          <w:rFonts w:ascii="Times New Roman" w:hAnsi="Times New Roman"/>
          <w:color w:val="000000"/>
          <w:sz w:val="28"/>
          <w:szCs w:val="28"/>
        </w:rPr>
        <w:t>4. слова «получателей субсидии» исключить.</w:t>
      </w:r>
    </w:p>
    <w:p w14:paraId="76D8415B" w14:textId="6DE4784E" w:rsidR="00E1234B" w:rsidRDefault="00E1234B">
      <w:pPr>
        <w:ind w:firstLine="709"/>
        <w:jc w:val="both"/>
        <w:rPr>
          <w:rFonts w:ascii="Times New Roman" w:hAnsi="Times New Roman"/>
          <w:color w:val="000000"/>
          <w:sz w:val="28"/>
          <w:szCs w:val="28"/>
        </w:rPr>
      </w:pPr>
      <w:r>
        <w:rPr>
          <w:rFonts w:ascii="Times New Roman" w:hAnsi="Times New Roman"/>
          <w:color w:val="000000"/>
          <w:sz w:val="28"/>
          <w:szCs w:val="28"/>
        </w:rPr>
        <w:t xml:space="preserve">1.38. </w:t>
      </w:r>
      <w:r w:rsidR="00A73A35">
        <w:rPr>
          <w:rFonts w:ascii="Times New Roman" w:hAnsi="Times New Roman"/>
          <w:color w:val="000000"/>
          <w:sz w:val="28"/>
          <w:szCs w:val="28"/>
        </w:rPr>
        <w:t>В пункте 39 слова «получателей субсидии» исключить.</w:t>
      </w:r>
    </w:p>
    <w:p w14:paraId="7494072E" w14:textId="786B5CAC" w:rsidR="00A73A35" w:rsidRDefault="00A73A35">
      <w:pPr>
        <w:ind w:firstLine="709"/>
        <w:jc w:val="both"/>
        <w:rPr>
          <w:rFonts w:ascii="Times New Roman" w:hAnsi="Times New Roman"/>
          <w:color w:val="000000"/>
          <w:sz w:val="28"/>
          <w:szCs w:val="28"/>
        </w:rPr>
      </w:pPr>
      <w:r>
        <w:rPr>
          <w:rFonts w:ascii="Times New Roman" w:hAnsi="Times New Roman"/>
          <w:color w:val="000000"/>
          <w:sz w:val="28"/>
          <w:szCs w:val="28"/>
        </w:rPr>
        <w:t xml:space="preserve">1.39. </w:t>
      </w:r>
      <w:r w:rsidR="00BB1561">
        <w:rPr>
          <w:rFonts w:ascii="Times New Roman" w:hAnsi="Times New Roman"/>
          <w:color w:val="000000"/>
          <w:sz w:val="28"/>
          <w:szCs w:val="28"/>
        </w:rPr>
        <w:t>Дополнить пунктом 40 следующего содержания:</w:t>
      </w:r>
    </w:p>
    <w:p w14:paraId="6FD70F53" w14:textId="61F11DC8" w:rsidR="00BB1561" w:rsidRDefault="00BB1561">
      <w:pPr>
        <w:ind w:firstLine="709"/>
        <w:jc w:val="both"/>
        <w:rPr>
          <w:rFonts w:ascii="Times New Roman" w:hAnsi="Times New Roman"/>
          <w:color w:val="000000"/>
          <w:sz w:val="28"/>
          <w:szCs w:val="28"/>
        </w:rPr>
      </w:pPr>
      <w:r>
        <w:rPr>
          <w:rFonts w:ascii="Times New Roman" w:hAnsi="Times New Roman"/>
          <w:color w:val="000000"/>
          <w:sz w:val="28"/>
          <w:szCs w:val="28"/>
        </w:rPr>
        <w:t xml:space="preserve">«40. В случае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его победителями по причине недостаточности лимитов бюджетных обязательств на предоставление субсидии или признанных победителя отбора, заявки которых в части запрашиваемого размера субсидии не были удовлетворены в полном объеме, субсидия может распределяться без повторного </w:t>
      </w:r>
      <w:r w:rsidR="00BB694D">
        <w:rPr>
          <w:rFonts w:ascii="Times New Roman" w:hAnsi="Times New Roman"/>
          <w:color w:val="000000"/>
          <w:sz w:val="28"/>
          <w:szCs w:val="28"/>
        </w:rPr>
        <w:t xml:space="preserve">проведения отбора с учетом </w:t>
      </w:r>
      <w:r w:rsidR="00FF53CC">
        <w:rPr>
          <w:rFonts w:ascii="Times New Roman" w:hAnsi="Times New Roman"/>
          <w:color w:val="000000"/>
          <w:sz w:val="28"/>
          <w:szCs w:val="28"/>
        </w:rPr>
        <w:t>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14:paraId="7A106741" w14:textId="426D0EB6" w:rsidR="00FF53CC" w:rsidRDefault="00FF53CC">
      <w:pPr>
        <w:ind w:firstLine="709"/>
        <w:jc w:val="both"/>
        <w:rPr>
          <w:rFonts w:ascii="Times New Roman" w:hAnsi="Times New Roman"/>
          <w:color w:val="000000"/>
          <w:sz w:val="28"/>
          <w:szCs w:val="28"/>
        </w:rPr>
      </w:pPr>
      <w:r>
        <w:rPr>
          <w:rFonts w:ascii="Times New Roman" w:hAnsi="Times New Roman"/>
          <w:color w:val="000000"/>
          <w:sz w:val="28"/>
          <w:szCs w:val="28"/>
        </w:rPr>
        <w:t xml:space="preserve">1.40. </w:t>
      </w:r>
      <w:r w:rsidR="00D7132E">
        <w:rPr>
          <w:rFonts w:ascii="Times New Roman" w:hAnsi="Times New Roman"/>
          <w:color w:val="000000"/>
          <w:sz w:val="28"/>
          <w:szCs w:val="28"/>
        </w:rPr>
        <w:t>В пункте 41:</w:t>
      </w:r>
    </w:p>
    <w:p w14:paraId="6CDA2B2A" w14:textId="22F48EFC" w:rsidR="00D7132E" w:rsidRDefault="00D7132E">
      <w:pPr>
        <w:ind w:firstLine="709"/>
        <w:jc w:val="both"/>
        <w:rPr>
          <w:rFonts w:ascii="Times New Roman" w:hAnsi="Times New Roman"/>
          <w:color w:val="000000"/>
          <w:sz w:val="28"/>
          <w:szCs w:val="28"/>
        </w:rPr>
      </w:pPr>
      <w:r>
        <w:rPr>
          <w:rFonts w:ascii="Times New Roman" w:hAnsi="Times New Roman"/>
          <w:color w:val="000000"/>
          <w:sz w:val="28"/>
          <w:szCs w:val="28"/>
        </w:rPr>
        <w:t>1. слова «со дня» заменить словами «следующего за днем»;</w:t>
      </w:r>
    </w:p>
    <w:p w14:paraId="1B1E13FE" w14:textId="166B6D5B" w:rsidR="00D7132E" w:rsidRDefault="00D7132E">
      <w:pPr>
        <w:ind w:firstLine="709"/>
        <w:jc w:val="both"/>
        <w:rPr>
          <w:rFonts w:ascii="Times New Roman" w:hAnsi="Times New Roman"/>
          <w:color w:val="000000"/>
          <w:sz w:val="28"/>
          <w:szCs w:val="28"/>
        </w:rPr>
      </w:pPr>
      <w:r>
        <w:rPr>
          <w:rFonts w:ascii="Times New Roman" w:hAnsi="Times New Roman"/>
          <w:color w:val="000000"/>
          <w:sz w:val="28"/>
          <w:szCs w:val="28"/>
        </w:rPr>
        <w:t>2. слова «распределении субсидии» заменить словами «предоставлении субсидии по результатам рассмотрения и проверки документов, указанных в пункте 20 настоящего Порядка»;</w:t>
      </w:r>
    </w:p>
    <w:p w14:paraId="324EEA97" w14:textId="121A7889" w:rsidR="00D7132E" w:rsidRDefault="00D7132E">
      <w:pPr>
        <w:ind w:firstLine="709"/>
        <w:jc w:val="both"/>
        <w:rPr>
          <w:rFonts w:ascii="Times New Roman" w:hAnsi="Times New Roman"/>
          <w:color w:val="000000"/>
          <w:sz w:val="28"/>
          <w:szCs w:val="28"/>
        </w:rPr>
      </w:pPr>
      <w:r>
        <w:rPr>
          <w:rFonts w:ascii="Times New Roman" w:hAnsi="Times New Roman"/>
          <w:color w:val="000000"/>
          <w:sz w:val="28"/>
          <w:szCs w:val="28"/>
        </w:rPr>
        <w:t>3. слова «российских» исключить.</w:t>
      </w:r>
    </w:p>
    <w:p w14:paraId="1C8ED618" w14:textId="47FA5122" w:rsidR="00D7132E" w:rsidRDefault="00D7132E">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1.41. </w:t>
      </w:r>
      <w:r w:rsidR="00B95ECA">
        <w:rPr>
          <w:rFonts w:ascii="Times New Roman" w:hAnsi="Times New Roman"/>
          <w:color w:val="000000"/>
          <w:sz w:val="28"/>
          <w:szCs w:val="28"/>
        </w:rPr>
        <w:t>Пункт 42 дополнить абзацем следующего содержания:</w:t>
      </w:r>
    </w:p>
    <w:p w14:paraId="69075D17" w14:textId="14361876" w:rsidR="00B95ECA" w:rsidRDefault="00B95ECA">
      <w:pPr>
        <w:ind w:firstLine="709"/>
        <w:jc w:val="both"/>
        <w:rPr>
          <w:rFonts w:ascii="Times New Roman" w:hAnsi="Times New Roman"/>
          <w:color w:val="000000"/>
          <w:sz w:val="28"/>
          <w:szCs w:val="28"/>
        </w:rPr>
      </w:pPr>
      <w:r>
        <w:rPr>
          <w:rFonts w:ascii="Times New Roman" w:hAnsi="Times New Roman"/>
          <w:color w:val="000000"/>
          <w:sz w:val="28"/>
          <w:szCs w:val="28"/>
        </w:rPr>
        <w:t>«Отчетность размещается получателем субсидии в системе «Электронный бюджет».».</w:t>
      </w:r>
    </w:p>
    <w:p w14:paraId="0CC6EE75" w14:textId="77777777" w:rsidR="00D25951" w:rsidRDefault="00E26714">
      <w:pPr>
        <w:ind w:firstLine="709"/>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после дня его официального опубликования.</w:t>
      </w:r>
    </w:p>
    <w:p w14:paraId="46B6C8C2" w14:textId="77777777" w:rsidR="00D25951" w:rsidRDefault="00D25951">
      <w:pPr>
        <w:ind w:firstLine="709"/>
        <w:jc w:val="both"/>
        <w:rPr>
          <w:rFonts w:ascii="Times New Roman" w:hAnsi="Times New Roman"/>
          <w:color w:val="000000"/>
          <w:sz w:val="28"/>
          <w:szCs w:val="28"/>
        </w:rPr>
      </w:pPr>
    </w:p>
    <w:p w14:paraId="6D40948A" w14:textId="77777777" w:rsidR="00D25951" w:rsidRDefault="00D25951">
      <w:pPr>
        <w:ind w:firstLine="709"/>
        <w:jc w:val="both"/>
        <w:rPr>
          <w:rFonts w:ascii="Times New Roman" w:hAnsi="Times New Roman"/>
          <w:color w:val="000000"/>
          <w:sz w:val="28"/>
          <w:szCs w:val="28"/>
        </w:rPr>
      </w:pPr>
    </w:p>
    <w:p w14:paraId="618F58B5" w14:textId="77777777" w:rsidR="00D25951" w:rsidRDefault="00D25951">
      <w:pPr>
        <w:jc w:val="both"/>
        <w:rPr>
          <w:rFonts w:ascii="Times New Roman" w:hAnsi="Times New Roman"/>
          <w:color w:val="000000"/>
          <w:sz w:val="28"/>
          <w:szCs w:val="28"/>
        </w:rPr>
      </w:pPr>
    </w:p>
    <w:p w14:paraId="534B0B38" w14:textId="454F68CC" w:rsidR="00D25951" w:rsidRDefault="00897EDB">
      <w:pPr>
        <w:rPr>
          <w:rFonts w:ascii="Times New Roman" w:hAnsi="Times New Roman"/>
          <w:color w:val="000000"/>
          <w:sz w:val="28"/>
          <w:szCs w:val="28"/>
        </w:rPr>
      </w:pPr>
      <w:r>
        <w:rPr>
          <w:rFonts w:ascii="Times New Roman" w:hAnsi="Times New Roman"/>
          <w:color w:val="000000"/>
          <w:sz w:val="28"/>
          <w:szCs w:val="28"/>
        </w:rPr>
        <w:t>Исполняющий</w:t>
      </w:r>
      <w:r w:rsidR="00E26714">
        <w:rPr>
          <w:rFonts w:ascii="Times New Roman" w:hAnsi="Times New Roman"/>
          <w:color w:val="000000"/>
          <w:sz w:val="28"/>
          <w:szCs w:val="28"/>
        </w:rPr>
        <w:t xml:space="preserve"> обязанности</w:t>
      </w:r>
    </w:p>
    <w:p w14:paraId="00FA39AA" w14:textId="38310F19" w:rsidR="00D25951" w:rsidRDefault="00897EDB">
      <w:pPr>
        <w:rPr>
          <w:rFonts w:ascii="Times New Roman" w:hAnsi="Times New Roman"/>
          <w:color w:val="000000"/>
          <w:sz w:val="28"/>
          <w:szCs w:val="28"/>
        </w:rPr>
      </w:pPr>
      <w:r>
        <w:rPr>
          <w:rFonts w:ascii="Times New Roman" w:hAnsi="Times New Roman"/>
          <w:color w:val="000000"/>
          <w:sz w:val="28"/>
          <w:szCs w:val="28"/>
        </w:rPr>
        <w:t>Председателя правительства</w:t>
      </w:r>
      <w:r w:rsidR="00E26714">
        <w:rPr>
          <w:rFonts w:ascii="Times New Roman" w:hAnsi="Times New Roman"/>
          <w:color w:val="000000"/>
          <w:sz w:val="28"/>
          <w:szCs w:val="28"/>
        </w:rPr>
        <w:t xml:space="preserve"> области</w:t>
      </w:r>
      <w:r w:rsidR="00E26714">
        <w:rPr>
          <w:rFonts w:ascii="Times New Roman" w:hAnsi="Times New Roman"/>
          <w:color w:val="000000"/>
          <w:sz w:val="28"/>
          <w:szCs w:val="28"/>
        </w:rPr>
        <w:tab/>
      </w:r>
      <w:r w:rsidR="00E26714">
        <w:rPr>
          <w:rFonts w:ascii="Times New Roman" w:hAnsi="Times New Roman"/>
          <w:color w:val="000000"/>
          <w:sz w:val="28"/>
          <w:szCs w:val="28"/>
        </w:rPr>
        <w:tab/>
      </w:r>
      <w:r w:rsidR="00E26714">
        <w:rPr>
          <w:rFonts w:ascii="Times New Roman" w:hAnsi="Times New Roman"/>
          <w:color w:val="000000"/>
          <w:sz w:val="28"/>
          <w:szCs w:val="28"/>
        </w:rPr>
        <w:tab/>
      </w:r>
      <w:r w:rsidR="00E26714">
        <w:rPr>
          <w:rFonts w:ascii="Times New Roman" w:hAnsi="Times New Roman"/>
          <w:color w:val="000000"/>
          <w:sz w:val="28"/>
          <w:szCs w:val="28"/>
        </w:rPr>
        <w:tab/>
      </w:r>
      <w:r w:rsidR="00E26714">
        <w:rPr>
          <w:rFonts w:ascii="Times New Roman" w:hAnsi="Times New Roman"/>
          <w:color w:val="000000"/>
          <w:sz w:val="28"/>
          <w:szCs w:val="28"/>
        </w:rPr>
        <w:tab/>
      </w:r>
      <w:r>
        <w:rPr>
          <w:rFonts w:ascii="Times New Roman" w:hAnsi="Times New Roman"/>
          <w:color w:val="000000"/>
          <w:sz w:val="28"/>
          <w:szCs w:val="28"/>
        </w:rPr>
        <w:t xml:space="preserve">  И.О. Чагаев</w:t>
      </w:r>
    </w:p>
    <w:p w14:paraId="1A82EBD4" w14:textId="77777777" w:rsidR="00D25951" w:rsidRDefault="00D25951">
      <w:pPr>
        <w:rPr>
          <w:rFonts w:ascii="Times New Roman" w:hAnsi="Times New Roman"/>
          <w:color w:val="000000"/>
          <w:sz w:val="28"/>
          <w:szCs w:val="28"/>
        </w:rPr>
      </w:pPr>
    </w:p>
    <w:sectPr w:rsidR="00D25951">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11F1" w14:textId="77777777" w:rsidR="00963D4C" w:rsidRDefault="00963D4C">
      <w:r>
        <w:separator/>
      </w:r>
    </w:p>
  </w:endnote>
  <w:endnote w:type="continuationSeparator" w:id="0">
    <w:p w14:paraId="7C3B417B" w14:textId="77777777" w:rsidR="00963D4C" w:rsidRDefault="0096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51AA" w14:textId="77777777" w:rsidR="00963D4C" w:rsidRDefault="00963D4C">
      <w:r>
        <w:separator/>
      </w:r>
    </w:p>
  </w:footnote>
  <w:footnote w:type="continuationSeparator" w:id="0">
    <w:p w14:paraId="53EA7803" w14:textId="77777777" w:rsidR="00963D4C" w:rsidRDefault="0096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9D5B" w14:textId="77777777" w:rsidR="00D25951" w:rsidRDefault="00E26714">
    <w:pPr>
      <w:pStyle w:val="aa"/>
      <w:jc w:val="center"/>
    </w:pPr>
    <w:r>
      <w:fldChar w:fldCharType="begin"/>
    </w:r>
    <w:r>
      <w:instrText>PAGE   \* MERGEFORMAT</w:instrText>
    </w:r>
    <w:r>
      <w:fldChar w:fldCharType="separate"/>
    </w:r>
    <w: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FD3"/>
    <w:multiLevelType w:val="hybridMultilevel"/>
    <w:tmpl w:val="67742646"/>
    <w:lvl w:ilvl="0" w:tplc="C3843622">
      <w:start w:val="1"/>
      <w:numFmt w:val="bullet"/>
      <w:lvlText w:val="–"/>
      <w:lvlJc w:val="left"/>
      <w:pPr>
        <w:ind w:left="1417" w:hanging="360"/>
      </w:pPr>
      <w:rPr>
        <w:rFonts w:ascii="Arial" w:eastAsia="Arial" w:hAnsi="Arial" w:cs="Arial" w:hint="default"/>
      </w:rPr>
    </w:lvl>
    <w:lvl w:ilvl="1" w:tplc="29A4C348">
      <w:start w:val="1"/>
      <w:numFmt w:val="bullet"/>
      <w:lvlText w:val="o"/>
      <w:lvlJc w:val="left"/>
      <w:pPr>
        <w:ind w:left="2137" w:hanging="360"/>
      </w:pPr>
      <w:rPr>
        <w:rFonts w:ascii="Courier New" w:eastAsia="Courier New" w:hAnsi="Courier New" w:cs="Courier New" w:hint="default"/>
      </w:rPr>
    </w:lvl>
    <w:lvl w:ilvl="2" w:tplc="2634ECB2">
      <w:start w:val="1"/>
      <w:numFmt w:val="bullet"/>
      <w:lvlText w:val="§"/>
      <w:lvlJc w:val="left"/>
      <w:pPr>
        <w:ind w:left="2857" w:hanging="360"/>
      </w:pPr>
      <w:rPr>
        <w:rFonts w:ascii="Wingdings" w:eastAsia="Wingdings" w:hAnsi="Wingdings" w:cs="Wingdings" w:hint="default"/>
      </w:rPr>
    </w:lvl>
    <w:lvl w:ilvl="3" w:tplc="092AFEC0">
      <w:start w:val="1"/>
      <w:numFmt w:val="bullet"/>
      <w:lvlText w:val="·"/>
      <w:lvlJc w:val="left"/>
      <w:pPr>
        <w:ind w:left="3577" w:hanging="360"/>
      </w:pPr>
      <w:rPr>
        <w:rFonts w:ascii="Symbol" w:eastAsia="Symbol" w:hAnsi="Symbol" w:cs="Symbol" w:hint="default"/>
      </w:rPr>
    </w:lvl>
    <w:lvl w:ilvl="4" w:tplc="AC68B98A">
      <w:start w:val="1"/>
      <w:numFmt w:val="bullet"/>
      <w:lvlText w:val="o"/>
      <w:lvlJc w:val="left"/>
      <w:pPr>
        <w:ind w:left="4297" w:hanging="360"/>
      </w:pPr>
      <w:rPr>
        <w:rFonts w:ascii="Courier New" w:eastAsia="Courier New" w:hAnsi="Courier New" w:cs="Courier New" w:hint="default"/>
      </w:rPr>
    </w:lvl>
    <w:lvl w:ilvl="5" w:tplc="7F6231C0">
      <w:start w:val="1"/>
      <w:numFmt w:val="bullet"/>
      <w:lvlText w:val="§"/>
      <w:lvlJc w:val="left"/>
      <w:pPr>
        <w:ind w:left="5017" w:hanging="360"/>
      </w:pPr>
      <w:rPr>
        <w:rFonts w:ascii="Wingdings" w:eastAsia="Wingdings" w:hAnsi="Wingdings" w:cs="Wingdings" w:hint="default"/>
      </w:rPr>
    </w:lvl>
    <w:lvl w:ilvl="6" w:tplc="0FDE0B5A">
      <w:start w:val="1"/>
      <w:numFmt w:val="bullet"/>
      <w:lvlText w:val="·"/>
      <w:lvlJc w:val="left"/>
      <w:pPr>
        <w:ind w:left="5737" w:hanging="360"/>
      </w:pPr>
      <w:rPr>
        <w:rFonts w:ascii="Symbol" w:eastAsia="Symbol" w:hAnsi="Symbol" w:cs="Symbol" w:hint="default"/>
      </w:rPr>
    </w:lvl>
    <w:lvl w:ilvl="7" w:tplc="00645C82">
      <w:start w:val="1"/>
      <w:numFmt w:val="bullet"/>
      <w:lvlText w:val="o"/>
      <w:lvlJc w:val="left"/>
      <w:pPr>
        <w:ind w:left="6457" w:hanging="360"/>
      </w:pPr>
      <w:rPr>
        <w:rFonts w:ascii="Courier New" w:eastAsia="Courier New" w:hAnsi="Courier New" w:cs="Courier New" w:hint="default"/>
      </w:rPr>
    </w:lvl>
    <w:lvl w:ilvl="8" w:tplc="7F64C45C">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17F12F66"/>
    <w:multiLevelType w:val="hybridMultilevel"/>
    <w:tmpl w:val="246EFC90"/>
    <w:lvl w:ilvl="0" w:tplc="AB208D30">
      <w:start w:val="1"/>
      <w:numFmt w:val="bullet"/>
      <w:lvlText w:val="–"/>
      <w:lvlJc w:val="left"/>
      <w:pPr>
        <w:ind w:left="1417" w:hanging="360"/>
      </w:pPr>
      <w:rPr>
        <w:rFonts w:ascii="Arial" w:eastAsia="Arial" w:hAnsi="Arial" w:cs="Arial" w:hint="default"/>
      </w:rPr>
    </w:lvl>
    <w:lvl w:ilvl="1" w:tplc="F370CC6A">
      <w:start w:val="1"/>
      <w:numFmt w:val="bullet"/>
      <w:lvlText w:val="o"/>
      <w:lvlJc w:val="left"/>
      <w:pPr>
        <w:ind w:left="2137" w:hanging="360"/>
      </w:pPr>
      <w:rPr>
        <w:rFonts w:ascii="Courier New" w:eastAsia="Courier New" w:hAnsi="Courier New" w:cs="Courier New" w:hint="default"/>
      </w:rPr>
    </w:lvl>
    <w:lvl w:ilvl="2" w:tplc="B4F48104">
      <w:start w:val="1"/>
      <w:numFmt w:val="bullet"/>
      <w:lvlText w:val="§"/>
      <w:lvlJc w:val="left"/>
      <w:pPr>
        <w:ind w:left="2857" w:hanging="360"/>
      </w:pPr>
      <w:rPr>
        <w:rFonts w:ascii="Wingdings" w:eastAsia="Wingdings" w:hAnsi="Wingdings" w:cs="Wingdings" w:hint="default"/>
      </w:rPr>
    </w:lvl>
    <w:lvl w:ilvl="3" w:tplc="0E10BBBC">
      <w:start w:val="1"/>
      <w:numFmt w:val="bullet"/>
      <w:lvlText w:val="·"/>
      <w:lvlJc w:val="left"/>
      <w:pPr>
        <w:ind w:left="3577" w:hanging="360"/>
      </w:pPr>
      <w:rPr>
        <w:rFonts w:ascii="Symbol" w:eastAsia="Symbol" w:hAnsi="Symbol" w:cs="Symbol" w:hint="default"/>
      </w:rPr>
    </w:lvl>
    <w:lvl w:ilvl="4" w:tplc="B0DA457A">
      <w:start w:val="1"/>
      <w:numFmt w:val="bullet"/>
      <w:lvlText w:val="o"/>
      <w:lvlJc w:val="left"/>
      <w:pPr>
        <w:ind w:left="4297" w:hanging="360"/>
      </w:pPr>
      <w:rPr>
        <w:rFonts w:ascii="Courier New" w:eastAsia="Courier New" w:hAnsi="Courier New" w:cs="Courier New" w:hint="default"/>
      </w:rPr>
    </w:lvl>
    <w:lvl w:ilvl="5" w:tplc="B8BC7666">
      <w:start w:val="1"/>
      <w:numFmt w:val="bullet"/>
      <w:lvlText w:val="§"/>
      <w:lvlJc w:val="left"/>
      <w:pPr>
        <w:ind w:left="5017" w:hanging="360"/>
      </w:pPr>
      <w:rPr>
        <w:rFonts w:ascii="Wingdings" w:eastAsia="Wingdings" w:hAnsi="Wingdings" w:cs="Wingdings" w:hint="default"/>
      </w:rPr>
    </w:lvl>
    <w:lvl w:ilvl="6" w:tplc="92D8E28A">
      <w:start w:val="1"/>
      <w:numFmt w:val="bullet"/>
      <w:lvlText w:val="·"/>
      <w:lvlJc w:val="left"/>
      <w:pPr>
        <w:ind w:left="5737" w:hanging="360"/>
      </w:pPr>
      <w:rPr>
        <w:rFonts w:ascii="Symbol" w:eastAsia="Symbol" w:hAnsi="Symbol" w:cs="Symbol" w:hint="default"/>
      </w:rPr>
    </w:lvl>
    <w:lvl w:ilvl="7" w:tplc="6180F5A4">
      <w:start w:val="1"/>
      <w:numFmt w:val="bullet"/>
      <w:lvlText w:val="o"/>
      <w:lvlJc w:val="left"/>
      <w:pPr>
        <w:ind w:left="6457" w:hanging="360"/>
      </w:pPr>
      <w:rPr>
        <w:rFonts w:ascii="Courier New" w:eastAsia="Courier New" w:hAnsi="Courier New" w:cs="Courier New" w:hint="default"/>
      </w:rPr>
    </w:lvl>
    <w:lvl w:ilvl="8" w:tplc="28BE5AD0">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2E593F4B"/>
    <w:multiLevelType w:val="hybridMultilevel"/>
    <w:tmpl w:val="A162DC22"/>
    <w:lvl w:ilvl="0" w:tplc="859E9672">
      <w:start w:val="1"/>
      <w:numFmt w:val="decimal"/>
      <w:lvlText w:val="%1."/>
      <w:lvlJc w:val="left"/>
      <w:pPr>
        <w:ind w:left="1418" w:hanging="360"/>
      </w:pPr>
    </w:lvl>
    <w:lvl w:ilvl="1" w:tplc="01D6CE76">
      <w:start w:val="1"/>
      <w:numFmt w:val="lowerLetter"/>
      <w:lvlText w:val="%2."/>
      <w:lvlJc w:val="left"/>
      <w:pPr>
        <w:ind w:left="2138" w:hanging="360"/>
      </w:pPr>
    </w:lvl>
    <w:lvl w:ilvl="2" w:tplc="35D20070">
      <w:start w:val="1"/>
      <w:numFmt w:val="lowerRoman"/>
      <w:lvlText w:val="%3."/>
      <w:lvlJc w:val="right"/>
      <w:pPr>
        <w:ind w:left="2858" w:hanging="180"/>
      </w:pPr>
    </w:lvl>
    <w:lvl w:ilvl="3" w:tplc="1B641282">
      <w:start w:val="1"/>
      <w:numFmt w:val="decimal"/>
      <w:lvlText w:val="%4."/>
      <w:lvlJc w:val="left"/>
      <w:pPr>
        <w:ind w:left="3578" w:hanging="360"/>
      </w:pPr>
    </w:lvl>
    <w:lvl w:ilvl="4" w:tplc="7D48CBCC">
      <w:start w:val="1"/>
      <w:numFmt w:val="lowerLetter"/>
      <w:lvlText w:val="%5."/>
      <w:lvlJc w:val="left"/>
      <w:pPr>
        <w:ind w:left="4298" w:hanging="360"/>
      </w:pPr>
    </w:lvl>
    <w:lvl w:ilvl="5" w:tplc="D9AA0FBE">
      <w:start w:val="1"/>
      <w:numFmt w:val="lowerRoman"/>
      <w:lvlText w:val="%6."/>
      <w:lvlJc w:val="right"/>
      <w:pPr>
        <w:ind w:left="5018" w:hanging="180"/>
      </w:pPr>
    </w:lvl>
    <w:lvl w:ilvl="6" w:tplc="4EEE59F0">
      <w:start w:val="1"/>
      <w:numFmt w:val="decimal"/>
      <w:lvlText w:val="%7."/>
      <w:lvlJc w:val="left"/>
      <w:pPr>
        <w:ind w:left="5738" w:hanging="360"/>
      </w:pPr>
    </w:lvl>
    <w:lvl w:ilvl="7" w:tplc="E0F01784">
      <w:start w:val="1"/>
      <w:numFmt w:val="lowerLetter"/>
      <w:lvlText w:val="%8."/>
      <w:lvlJc w:val="left"/>
      <w:pPr>
        <w:ind w:left="6458" w:hanging="360"/>
      </w:pPr>
    </w:lvl>
    <w:lvl w:ilvl="8" w:tplc="97F6646C">
      <w:start w:val="1"/>
      <w:numFmt w:val="lowerRoman"/>
      <w:lvlText w:val="%9."/>
      <w:lvlJc w:val="right"/>
      <w:pPr>
        <w:ind w:left="7178" w:hanging="180"/>
      </w:pPr>
    </w:lvl>
  </w:abstractNum>
  <w:abstractNum w:abstractNumId="3" w15:restartNumberingAfterBreak="0">
    <w:nsid w:val="319A21D0"/>
    <w:multiLevelType w:val="hybridMultilevel"/>
    <w:tmpl w:val="A76A1C12"/>
    <w:lvl w:ilvl="0" w:tplc="29843564">
      <w:start w:val="1"/>
      <w:numFmt w:val="bullet"/>
      <w:lvlText w:val="–"/>
      <w:lvlJc w:val="left"/>
      <w:pPr>
        <w:ind w:left="1417" w:hanging="360"/>
      </w:pPr>
      <w:rPr>
        <w:rFonts w:ascii="Arial" w:eastAsia="Arial" w:hAnsi="Arial" w:cs="Arial" w:hint="default"/>
      </w:rPr>
    </w:lvl>
    <w:lvl w:ilvl="1" w:tplc="923446E6">
      <w:start w:val="1"/>
      <w:numFmt w:val="bullet"/>
      <w:lvlText w:val="o"/>
      <w:lvlJc w:val="left"/>
      <w:pPr>
        <w:ind w:left="2137" w:hanging="360"/>
      </w:pPr>
      <w:rPr>
        <w:rFonts w:ascii="Courier New" w:eastAsia="Courier New" w:hAnsi="Courier New" w:cs="Courier New" w:hint="default"/>
      </w:rPr>
    </w:lvl>
    <w:lvl w:ilvl="2" w:tplc="5A88A110">
      <w:start w:val="1"/>
      <w:numFmt w:val="bullet"/>
      <w:lvlText w:val="§"/>
      <w:lvlJc w:val="left"/>
      <w:pPr>
        <w:ind w:left="2857" w:hanging="360"/>
      </w:pPr>
      <w:rPr>
        <w:rFonts w:ascii="Wingdings" w:eastAsia="Wingdings" w:hAnsi="Wingdings" w:cs="Wingdings" w:hint="default"/>
      </w:rPr>
    </w:lvl>
    <w:lvl w:ilvl="3" w:tplc="58D08574">
      <w:start w:val="1"/>
      <w:numFmt w:val="bullet"/>
      <w:lvlText w:val="·"/>
      <w:lvlJc w:val="left"/>
      <w:pPr>
        <w:ind w:left="3577" w:hanging="360"/>
      </w:pPr>
      <w:rPr>
        <w:rFonts w:ascii="Symbol" w:eastAsia="Symbol" w:hAnsi="Symbol" w:cs="Symbol" w:hint="default"/>
      </w:rPr>
    </w:lvl>
    <w:lvl w:ilvl="4" w:tplc="596634E6">
      <w:start w:val="1"/>
      <w:numFmt w:val="bullet"/>
      <w:lvlText w:val="o"/>
      <w:lvlJc w:val="left"/>
      <w:pPr>
        <w:ind w:left="4297" w:hanging="360"/>
      </w:pPr>
      <w:rPr>
        <w:rFonts w:ascii="Courier New" w:eastAsia="Courier New" w:hAnsi="Courier New" w:cs="Courier New" w:hint="default"/>
      </w:rPr>
    </w:lvl>
    <w:lvl w:ilvl="5" w:tplc="BBAE751A">
      <w:start w:val="1"/>
      <w:numFmt w:val="bullet"/>
      <w:lvlText w:val="§"/>
      <w:lvlJc w:val="left"/>
      <w:pPr>
        <w:ind w:left="5017" w:hanging="360"/>
      </w:pPr>
      <w:rPr>
        <w:rFonts w:ascii="Wingdings" w:eastAsia="Wingdings" w:hAnsi="Wingdings" w:cs="Wingdings" w:hint="default"/>
      </w:rPr>
    </w:lvl>
    <w:lvl w:ilvl="6" w:tplc="0562C2F8">
      <w:start w:val="1"/>
      <w:numFmt w:val="bullet"/>
      <w:lvlText w:val="·"/>
      <w:lvlJc w:val="left"/>
      <w:pPr>
        <w:ind w:left="5737" w:hanging="360"/>
      </w:pPr>
      <w:rPr>
        <w:rFonts w:ascii="Symbol" w:eastAsia="Symbol" w:hAnsi="Symbol" w:cs="Symbol" w:hint="default"/>
      </w:rPr>
    </w:lvl>
    <w:lvl w:ilvl="7" w:tplc="36B29B2E">
      <w:start w:val="1"/>
      <w:numFmt w:val="bullet"/>
      <w:lvlText w:val="o"/>
      <w:lvlJc w:val="left"/>
      <w:pPr>
        <w:ind w:left="6457" w:hanging="360"/>
      </w:pPr>
      <w:rPr>
        <w:rFonts w:ascii="Courier New" w:eastAsia="Courier New" w:hAnsi="Courier New" w:cs="Courier New" w:hint="default"/>
      </w:rPr>
    </w:lvl>
    <w:lvl w:ilvl="8" w:tplc="BC3259FA">
      <w:start w:val="1"/>
      <w:numFmt w:val="bullet"/>
      <w:lvlText w:val="§"/>
      <w:lvlJc w:val="left"/>
      <w:pPr>
        <w:ind w:left="7177" w:hanging="360"/>
      </w:pPr>
      <w:rPr>
        <w:rFonts w:ascii="Wingdings" w:eastAsia="Wingdings" w:hAnsi="Wingdings" w:cs="Wingdings" w:hint="default"/>
      </w:rPr>
    </w:lvl>
  </w:abstractNum>
  <w:abstractNum w:abstractNumId="4" w15:restartNumberingAfterBreak="0">
    <w:nsid w:val="4376584A"/>
    <w:multiLevelType w:val="hybridMultilevel"/>
    <w:tmpl w:val="94EA3E32"/>
    <w:lvl w:ilvl="0" w:tplc="834445B4">
      <w:start w:val="1"/>
      <w:numFmt w:val="bullet"/>
      <w:lvlText w:val=""/>
      <w:lvlJc w:val="left"/>
      <w:pPr>
        <w:ind w:left="720" w:hanging="360"/>
      </w:pPr>
      <w:rPr>
        <w:rFonts w:ascii="Symbol" w:eastAsia="Times New Roman" w:hAnsi="Symbol" w:cs="Times New Roman"/>
      </w:rPr>
    </w:lvl>
    <w:lvl w:ilvl="1" w:tplc="9A426CA0">
      <w:start w:val="1"/>
      <w:numFmt w:val="bullet"/>
      <w:lvlText w:val="o"/>
      <w:lvlJc w:val="left"/>
      <w:pPr>
        <w:ind w:left="1440" w:hanging="360"/>
      </w:pPr>
      <w:rPr>
        <w:rFonts w:ascii="Courier New" w:hAnsi="Courier New" w:cs="Courier New"/>
      </w:rPr>
    </w:lvl>
    <w:lvl w:ilvl="2" w:tplc="D612FD74">
      <w:start w:val="1"/>
      <w:numFmt w:val="bullet"/>
      <w:lvlText w:val=""/>
      <w:lvlJc w:val="left"/>
      <w:pPr>
        <w:ind w:left="2160" w:hanging="360"/>
      </w:pPr>
      <w:rPr>
        <w:rFonts w:ascii="Wingdings" w:hAnsi="Wingdings"/>
      </w:rPr>
    </w:lvl>
    <w:lvl w:ilvl="3" w:tplc="E12873B4">
      <w:start w:val="1"/>
      <w:numFmt w:val="bullet"/>
      <w:lvlText w:val=""/>
      <w:lvlJc w:val="left"/>
      <w:pPr>
        <w:ind w:left="2880" w:hanging="360"/>
      </w:pPr>
      <w:rPr>
        <w:rFonts w:ascii="Symbol" w:hAnsi="Symbol"/>
      </w:rPr>
    </w:lvl>
    <w:lvl w:ilvl="4" w:tplc="27CAEC26">
      <w:start w:val="1"/>
      <w:numFmt w:val="bullet"/>
      <w:lvlText w:val="o"/>
      <w:lvlJc w:val="left"/>
      <w:pPr>
        <w:ind w:left="3600" w:hanging="360"/>
      </w:pPr>
      <w:rPr>
        <w:rFonts w:ascii="Courier New" w:hAnsi="Courier New" w:cs="Courier New"/>
      </w:rPr>
    </w:lvl>
    <w:lvl w:ilvl="5" w:tplc="F1C844C0">
      <w:start w:val="1"/>
      <w:numFmt w:val="bullet"/>
      <w:lvlText w:val=""/>
      <w:lvlJc w:val="left"/>
      <w:pPr>
        <w:ind w:left="4320" w:hanging="360"/>
      </w:pPr>
      <w:rPr>
        <w:rFonts w:ascii="Wingdings" w:hAnsi="Wingdings"/>
      </w:rPr>
    </w:lvl>
    <w:lvl w:ilvl="6" w:tplc="DAD00C04">
      <w:start w:val="1"/>
      <w:numFmt w:val="bullet"/>
      <w:lvlText w:val=""/>
      <w:lvlJc w:val="left"/>
      <w:pPr>
        <w:ind w:left="5040" w:hanging="360"/>
      </w:pPr>
      <w:rPr>
        <w:rFonts w:ascii="Symbol" w:hAnsi="Symbol"/>
      </w:rPr>
    </w:lvl>
    <w:lvl w:ilvl="7" w:tplc="4ACCC34E">
      <w:start w:val="1"/>
      <w:numFmt w:val="bullet"/>
      <w:lvlText w:val="o"/>
      <w:lvlJc w:val="left"/>
      <w:pPr>
        <w:ind w:left="5760" w:hanging="360"/>
      </w:pPr>
      <w:rPr>
        <w:rFonts w:ascii="Courier New" w:hAnsi="Courier New" w:cs="Courier New"/>
      </w:rPr>
    </w:lvl>
    <w:lvl w:ilvl="8" w:tplc="20A24BB4">
      <w:start w:val="1"/>
      <w:numFmt w:val="bullet"/>
      <w:lvlText w:val=""/>
      <w:lvlJc w:val="left"/>
      <w:pPr>
        <w:ind w:left="6480" w:hanging="360"/>
      </w:pPr>
      <w:rPr>
        <w:rFonts w:ascii="Wingdings" w:hAnsi="Wingdings"/>
      </w:rPr>
    </w:lvl>
  </w:abstractNum>
  <w:abstractNum w:abstractNumId="5" w15:restartNumberingAfterBreak="0">
    <w:nsid w:val="4DC07B07"/>
    <w:multiLevelType w:val="hybridMultilevel"/>
    <w:tmpl w:val="1E0E5C22"/>
    <w:lvl w:ilvl="0" w:tplc="ECE0149C">
      <w:start w:val="1"/>
      <w:numFmt w:val="bullet"/>
      <w:lvlText w:val="–"/>
      <w:lvlJc w:val="left"/>
      <w:pPr>
        <w:ind w:left="1417" w:hanging="360"/>
      </w:pPr>
      <w:rPr>
        <w:rFonts w:ascii="Arial" w:eastAsia="Arial" w:hAnsi="Arial" w:cs="Arial" w:hint="default"/>
      </w:rPr>
    </w:lvl>
    <w:lvl w:ilvl="1" w:tplc="1FC2B1A6">
      <w:start w:val="1"/>
      <w:numFmt w:val="bullet"/>
      <w:lvlText w:val="o"/>
      <w:lvlJc w:val="left"/>
      <w:pPr>
        <w:ind w:left="2137" w:hanging="360"/>
      </w:pPr>
      <w:rPr>
        <w:rFonts w:ascii="Courier New" w:eastAsia="Courier New" w:hAnsi="Courier New" w:cs="Courier New" w:hint="default"/>
      </w:rPr>
    </w:lvl>
    <w:lvl w:ilvl="2" w:tplc="ADA41906">
      <w:start w:val="1"/>
      <w:numFmt w:val="bullet"/>
      <w:lvlText w:val="§"/>
      <w:lvlJc w:val="left"/>
      <w:pPr>
        <w:ind w:left="2857" w:hanging="360"/>
      </w:pPr>
      <w:rPr>
        <w:rFonts w:ascii="Wingdings" w:eastAsia="Wingdings" w:hAnsi="Wingdings" w:cs="Wingdings" w:hint="default"/>
      </w:rPr>
    </w:lvl>
    <w:lvl w:ilvl="3" w:tplc="814EEE70">
      <w:start w:val="1"/>
      <w:numFmt w:val="bullet"/>
      <w:lvlText w:val="·"/>
      <w:lvlJc w:val="left"/>
      <w:pPr>
        <w:ind w:left="3577" w:hanging="360"/>
      </w:pPr>
      <w:rPr>
        <w:rFonts w:ascii="Symbol" w:eastAsia="Symbol" w:hAnsi="Symbol" w:cs="Symbol" w:hint="default"/>
      </w:rPr>
    </w:lvl>
    <w:lvl w:ilvl="4" w:tplc="E9D0519E">
      <w:start w:val="1"/>
      <w:numFmt w:val="bullet"/>
      <w:lvlText w:val="o"/>
      <w:lvlJc w:val="left"/>
      <w:pPr>
        <w:ind w:left="4297" w:hanging="360"/>
      </w:pPr>
      <w:rPr>
        <w:rFonts w:ascii="Courier New" w:eastAsia="Courier New" w:hAnsi="Courier New" w:cs="Courier New" w:hint="default"/>
      </w:rPr>
    </w:lvl>
    <w:lvl w:ilvl="5" w:tplc="AFDE48B8">
      <w:start w:val="1"/>
      <w:numFmt w:val="bullet"/>
      <w:lvlText w:val="§"/>
      <w:lvlJc w:val="left"/>
      <w:pPr>
        <w:ind w:left="5017" w:hanging="360"/>
      </w:pPr>
      <w:rPr>
        <w:rFonts w:ascii="Wingdings" w:eastAsia="Wingdings" w:hAnsi="Wingdings" w:cs="Wingdings" w:hint="default"/>
      </w:rPr>
    </w:lvl>
    <w:lvl w:ilvl="6" w:tplc="4260C07E">
      <w:start w:val="1"/>
      <w:numFmt w:val="bullet"/>
      <w:lvlText w:val="·"/>
      <w:lvlJc w:val="left"/>
      <w:pPr>
        <w:ind w:left="5737" w:hanging="360"/>
      </w:pPr>
      <w:rPr>
        <w:rFonts w:ascii="Symbol" w:eastAsia="Symbol" w:hAnsi="Symbol" w:cs="Symbol" w:hint="default"/>
      </w:rPr>
    </w:lvl>
    <w:lvl w:ilvl="7" w:tplc="3AD0C914">
      <w:start w:val="1"/>
      <w:numFmt w:val="bullet"/>
      <w:lvlText w:val="o"/>
      <w:lvlJc w:val="left"/>
      <w:pPr>
        <w:ind w:left="6457" w:hanging="360"/>
      </w:pPr>
      <w:rPr>
        <w:rFonts w:ascii="Courier New" w:eastAsia="Courier New" w:hAnsi="Courier New" w:cs="Courier New" w:hint="default"/>
      </w:rPr>
    </w:lvl>
    <w:lvl w:ilvl="8" w:tplc="95660A46">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57CB61C1"/>
    <w:multiLevelType w:val="hybridMultilevel"/>
    <w:tmpl w:val="0DFE267A"/>
    <w:lvl w:ilvl="0" w:tplc="6D5CC9A4">
      <w:start w:val="1"/>
      <w:numFmt w:val="bullet"/>
      <w:lvlText w:val="–"/>
      <w:lvlJc w:val="left"/>
      <w:pPr>
        <w:ind w:left="1418" w:hanging="360"/>
      </w:pPr>
      <w:rPr>
        <w:rFonts w:ascii="Arial" w:eastAsia="Arial" w:hAnsi="Arial" w:cs="Arial" w:hint="default"/>
      </w:rPr>
    </w:lvl>
    <w:lvl w:ilvl="1" w:tplc="2BA23410">
      <w:start w:val="1"/>
      <w:numFmt w:val="bullet"/>
      <w:lvlText w:val="o"/>
      <w:lvlJc w:val="left"/>
      <w:pPr>
        <w:ind w:left="2138" w:hanging="360"/>
      </w:pPr>
      <w:rPr>
        <w:rFonts w:ascii="Courier New" w:eastAsia="Courier New" w:hAnsi="Courier New" w:cs="Courier New" w:hint="default"/>
      </w:rPr>
    </w:lvl>
    <w:lvl w:ilvl="2" w:tplc="A0C2CE68">
      <w:start w:val="1"/>
      <w:numFmt w:val="bullet"/>
      <w:lvlText w:val="§"/>
      <w:lvlJc w:val="left"/>
      <w:pPr>
        <w:ind w:left="2858" w:hanging="360"/>
      </w:pPr>
      <w:rPr>
        <w:rFonts w:ascii="Wingdings" w:eastAsia="Wingdings" w:hAnsi="Wingdings" w:cs="Wingdings" w:hint="default"/>
      </w:rPr>
    </w:lvl>
    <w:lvl w:ilvl="3" w:tplc="00D8B94A">
      <w:start w:val="1"/>
      <w:numFmt w:val="bullet"/>
      <w:lvlText w:val="·"/>
      <w:lvlJc w:val="left"/>
      <w:pPr>
        <w:ind w:left="3578" w:hanging="360"/>
      </w:pPr>
      <w:rPr>
        <w:rFonts w:ascii="Symbol" w:eastAsia="Symbol" w:hAnsi="Symbol" w:cs="Symbol" w:hint="default"/>
      </w:rPr>
    </w:lvl>
    <w:lvl w:ilvl="4" w:tplc="D396A252">
      <w:start w:val="1"/>
      <w:numFmt w:val="bullet"/>
      <w:lvlText w:val="o"/>
      <w:lvlJc w:val="left"/>
      <w:pPr>
        <w:ind w:left="4298" w:hanging="360"/>
      </w:pPr>
      <w:rPr>
        <w:rFonts w:ascii="Courier New" w:eastAsia="Courier New" w:hAnsi="Courier New" w:cs="Courier New" w:hint="default"/>
      </w:rPr>
    </w:lvl>
    <w:lvl w:ilvl="5" w:tplc="C98C7F4A">
      <w:start w:val="1"/>
      <w:numFmt w:val="bullet"/>
      <w:lvlText w:val="§"/>
      <w:lvlJc w:val="left"/>
      <w:pPr>
        <w:ind w:left="5018" w:hanging="360"/>
      </w:pPr>
      <w:rPr>
        <w:rFonts w:ascii="Wingdings" w:eastAsia="Wingdings" w:hAnsi="Wingdings" w:cs="Wingdings" w:hint="default"/>
      </w:rPr>
    </w:lvl>
    <w:lvl w:ilvl="6" w:tplc="A2DC56C2">
      <w:start w:val="1"/>
      <w:numFmt w:val="bullet"/>
      <w:lvlText w:val="·"/>
      <w:lvlJc w:val="left"/>
      <w:pPr>
        <w:ind w:left="5738" w:hanging="360"/>
      </w:pPr>
      <w:rPr>
        <w:rFonts w:ascii="Symbol" w:eastAsia="Symbol" w:hAnsi="Symbol" w:cs="Symbol" w:hint="default"/>
      </w:rPr>
    </w:lvl>
    <w:lvl w:ilvl="7" w:tplc="AFA03EA2">
      <w:start w:val="1"/>
      <w:numFmt w:val="bullet"/>
      <w:lvlText w:val="o"/>
      <w:lvlJc w:val="left"/>
      <w:pPr>
        <w:ind w:left="6458" w:hanging="360"/>
      </w:pPr>
      <w:rPr>
        <w:rFonts w:ascii="Courier New" w:eastAsia="Courier New" w:hAnsi="Courier New" w:cs="Courier New" w:hint="default"/>
      </w:rPr>
    </w:lvl>
    <w:lvl w:ilvl="8" w:tplc="2FA092B0">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69565EBC"/>
    <w:multiLevelType w:val="hybridMultilevel"/>
    <w:tmpl w:val="518E4826"/>
    <w:lvl w:ilvl="0" w:tplc="3D5EC296">
      <w:start w:val="1"/>
      <w:numFmt w:val="decimal"/>
      <w:lvlText w:val="%1."/>
      <w:lvlJc w:val="left"/>
      <w:pPr>
        <w:ind w:left="1418" w:hanging="360"/>
      </w:pPr>
    </w:lvl>
    <w:lvl w:ilvl="1" w:tplc="9866F1D8">
      <w:start w:val="1"/>
      <w:numFmt w:val="lowerLetter"/>
      <w:lvlText w:val="%2."/>
      <w:lvlJc w:val="left"/>
      <w:pPr>
        <w:ind w:left="2138" w:hanging="360"/>
      </w:pPr>
    </w:lvl>
    <w:lvl w:ilvl="2" w:tplc="85905016">
      <w:start w:val="1"/>
      <w:numFmt w:val="lowerRoman"/>
      <w:lvlText w:val="%3."/>
      <w:lvlJc w:val="right"/>
      <w:pPr>
        <w:ind w:left="2858" w:hanging="180"/>
      </w:pPr>
    </w:lvl>
    <w:lvl w:ilvl="3" w:tplc="E1D4375E">
      <w:start w:val="1"/>
      <w:numFmt w:val="decimal"/>
      <w:lvlText w:val="%4."/>
      <w:lvlJc w:val="left"/>
      <w:pPr>
        <w:ind w:left="3578" w:hanging="360"/>
      </w:pPr>
    </w:lvl>
    <w:lvl w:ilvl="4" w:tplc="63682052">
      <w:start w:val="1"/>
      <w:numFmt w:val="lowerLetter"/>
      <w:lvlText w:val="%5."/>
      <w:lvlJc w:val="left"/>
      <w:pPr>
        <w:ind w:left="4298" w:hanging="360"/>
      </w:pPr>
    </w:lvl>
    <w:lvl w:ilvl="5" w:tplc="5B4015C6">
      <w:start w:val="1"/>
      <w:numFmt w:val="lowerRoman"/>
      <w:lvlText w:val="%6."/>
      <w:lvlJc w:val="right"/>
      <w:pPr>
        <w:ind w:left="5018" w:hanging="180"/>
      </w:pPr>
    </w:lvl>
    <w:lvl w:ilvl="6" w:tplc="B964D69E">
      <w:start w:val="1"/>
      <w:numFmt w:val="decimal"/>
      <w:lvlText w:val="%7."/>
      <w:lvlJc w:val="left"/>
      <w:pPr>
        <w:ind w:left="5738" w:hanging="360"/>
      </w:pPr>
    </w:lvl>
    <w:lvl w:ilvl="7" w:tplc="E57A29A6">
      <w:start w:val="1"/>
      <w:numFmt w:val="lowerLetter"/>
      <w:lvlText w:val="%8."/>
      <w:lvlJc w:val="left"/>
      <w:pPr>
        <w:ind w:left="6458" w:hanging="360"/>
      </w:pPr>
    </w:lvl>
    <w:lvl w:ilvl="8" w:tplc="46746476">
      <w:start w:val="1"/>
      <w:numFmt w:val="lowerRoman"/>
      <w:lvlText w:val="%9."/>
      <w:lvlJc w:val="right"/>
      <w:pPr>
        <w:ind w:left="7178" w:hanging="180"/>
      </w:pPr>
    </w:lvl>
  </w:abstractNum>
  <w:abstractNum w:abstractNumId="8" w15:restartNumberingAfterBreak="0">
    <w:nsid w:val="71A100BB"/>
    <w:multiLevelType w:val="hybridMultilevel"/>
    <w:tmpl w:val="559A8950"/>
    <w:lvl w:ilvl="0" w:tplc="49F22BC8">
      <w:start w:val="1"/>
      <w:numFmt w:val="decimal"/>
      <w:lvlText w:val="%1)"/>
      <w:lvlJc w:val="left"/>
      <w:pPr>
        <w:ind w:left="1105" w:hanging="396"/>
      </w:pPr>
    </w:lvl>
    <w:lvl w:ilvl="1" w:tplc="16984012">
      <w:start w:val="1"/>
      <w:numFmt w:val="lowerLetter"/>
      <w:lvlText w:val="%2."/>
      <w:lvlJc w:val="left"/>
      <w:pPr>
        <w:ind w:left="1789" w:hanging="360"/>
      </w:pPr>
    </w:lvl>
    <w:lvl w:ilvl="2" w:tplc="57966C0A">
      <w:start w:val="1"/>
      <w:numFmt w:val="lowerRoman"/>
      <w:lvlText w:val="%3."/>
      <w:lvlJc w:val="right"/>
      <w:pPr>
        <w:ind w:left="2509" w:hanging="180"/>
      </w:pPr>
    </w:lvl>
    <w:lvl w:ilvl="3" w:tplc="483227C6">
      <w:start w:val="1"/>
      <w:numFmt w:val="decimal"/>
      <w:lvlText w:val="%4."/>
      <w:lvlJc w:val="left"/>
      <w:pPr>
        <w:ind w:left="3229" w:hanging="360"/>
      </w:pPr>
    </w:lvl>
    <w:lvl w:ilvl="4" w:tplc="4C409526">
      <w:start w:val="1"/>
      <w:numFmt w:val="lowerLetter"/>
      <w:lvlText w:val="%5."/>
      <w:lvlJc w:val="left"/>
      <w:pPr>
        <w:ind w:left="3949" w:hanging="360"/>
      </w:pPr>
    </w:lvl>
    <w:lvl w:ilvl="5" w:tplc="5F188152">
      <w:start w:val="1"/>
      <w:numFmt w:val="lowerRoman"/>
      <w:lvlText w:val="%6."/>
      <w:lvlJc w:val="right"/>
      <w:pPr>
        <w:ind w:left="4669" w:hanging="180"/>
      </w:pPr>
    </w:lvl>
    <w:lvl w:ilvl="6" w:tplc="C5861BA6">
      <w:start w:val="1"/>
      <w:numFmt w:val="decimal"/>
      <w:lvlText w:val="%7."/>
      <w:lvlJc w:val="left"/>
      <w:pPr>
        <w:ind w:left="5389" w:hanging="360"/>
      </w:pPr>
    </w:lvl>
    <w:lvl w:ilvl="7" w:tplc="18DE718A">
      <w:start w:val="1"/>
      <w:numFmt w:val="lowerLetter"/>
      <w:lvlText w:val="%8."/>
      <w:lvlJc w:val="left"/>
      <w:pPr>
        <w:ind w:left="6109" w:hanging="360"/>
      </w:pPr>
    </w:lvl>
    <w:lvl w:ilvl="8" w:tplc="1CE62118">
      <w:start w:val="1"/>
      <w:numFmt w:val="lowerRoman"/>
      <w:lvlText w:val="%9."/>
      <w:lvlJc w:val="right"/>
      <w:pPr>
        <w:ind w:left="6829" w:hanging="180"/>
      </w:pPr>
    </w:lvl>
  </w:abstractNum>
  <w:abstractNum w:abstractNumId="9" w15:restartNumberingAfterBreak="0">
    <w:nsid w:val="793F35AB"/>
    <w:multiLevelType w:val="hybridMultilevel"/>
    <w:tmpl w:val="4D66940E"/>
    <w:lvl w:ilvl="0" w:tplc="6598EFE4">
      <w:start w:val="1"/>
      <w:numFmt w:val="bullet"/>
      <w:lvlText w:val="–"/>
      <w:lvlJc w:val="left"/>
      <w:pPr>
        <w:ind w:left="1418" w:hanging="360"/>
      </w:pPr>
      <w:rPr>
        <w:rFonts w:ascii="Arial" w:eastAsia="Arial" w:hAnsi="Arial" w:cs="Arial" w:hint="default"/>
      </w:rPr>
    </w:lvl>
    <w:lvl w:ilvl="1" w:tplc="877C15CA">
      <w:start w:val="1"/>
      <w:numFmt w:val="bullet"/>
      <w:lvlText w:val="o"/>
      <w:lvlJc w:val="left"/>
      <w:pPr>
        <w:ind w:left="2138" w:hanging="360"/>
      </w:pPr>
      <w:rPr>
        <w:rFonts w:ascii="Courier New" w:eastAsia="Courier New" w:hAnsi="Courier New" w:cs="Courier New" w:hint="default"/>
      </w:rPr>
    </w:lvl>
    <w:lvl w:ilvl="2" w:tplc="28E2B90C">
      <w:start w:val="1"/>
      <w:numFmt w:val="bullet"/>
      <w:lvlText w:val="§"/>
      <w:lvlJc w:val="left"/>
      <w:pPr>
        <w:ind w:left="2858" w:hanging="360"/>
      </w:pPr>
      <w:rPr>
        <w:rFonts w:ascii="Wingdings" w:eastAsia="Wingdings" w:hAnsi="Wingdings" w:cs="Wingdings" w:hint="default"/>
      </w:rPr>
    </w:lvl>
    <w:lvl w:ilvl="3" w:tplc="A57E7CEE">
      <w:start w:val="1"/>
      <w:numFmt w:val="bullet"/>
      <w:lvlText w:val="·"/>
      <w:lvlJc w:val="left"/>
      <w:pPr>
        <w:ind w:left="3578" w:hanging="360"/>
      </w:pPr>
      <w:rPr>
        <w:rFonts w:ascii="Symbol" w:eastAsia="Symbol" w:hAnsi="Symbol" w:cs="Symbol" w:hint="default"/>
      </w:rPr>
    </w:lvl>
    <w:lvl w:ilvl="4" w:tplc="5C7ECB8E">
      <w:start w:val="1"/>
      <w:numFmt w:val="bullet"/>
      <w:lvlText w:val="o"/>
      <w:lvlJc w:val="left"/>
      <w:pPr>
        <w:ind w:left="4298" w:hanging="360"/>
      </w:pPr>
      <w:rPr>
        <w:rFonts w:ascii="Courier New" w:eastAsia="Courier New" w:hAnsi="Courier New" w:cs="Courier New" w:hint="default"/>
      </w:rPr>
    </w:lvl>
    <w:lvl w:ilvl="5" w:tplc="C608DE7E">
      <w:start w:val="1"/>
      <w:numFmt w:val="bullet"/>
      <w:lvlText w:val="§"/>
      <w:lvlJc w:val="left"/>
      <w:pPr>
        <w:ind w:left="5018" w:hanging="360"/>
      </w:pPr>
      <w:rPr>
        <w:rFonts w:ascii="Wingdings" w:eastAsia="Wingdings" w:hAnsi="Wingdings" w:cs="Wingdings" w:hint="default"/>
      </w:rPr>
    </w:lvl>
    <w:lvl w:ilvl="6" w:tplc="2C868CD0">
      <w:start w:val="1"/>
      <w:numFmt w:val="bullet"/>
      <w:lvlText w:val="·"/>
      <w:lvlJc w:val="left"/>
      <w:pPr>
        <w:ind w:left="5738" w:hanging="360"/>
      </w:pPr>
      <w:rPr>
        <w:rFonts w:ascii="Symbol" w:eastAsia="Symbol" w:hAnsi="Symbol" w:cs="Symbol" w:hint="default"/>
      </w:rPr>
    </w:lvl>
    <w:lvl w:ilvl="7" w:tplc="A866CB68">
      <w:start w:val="1"/>
      <w:numFmt w:val="bullet"/>
      <w:lvlText w:val="o"/>
      <w:lvlJc w:val="left"/>
      <w:pPr>
        <w:ind w:left="6458" w:hanging="360"/>
      </w:pPr>
      <w:rPr>
        <w:rFonts w:ascii="Courier New" w:eastAsia="Courier New" w:hAnsi="Courier New" w:cs="Courier New" w:hint="default"/>
      </w:rPr>
    </w:lvl>
    <w:lvl w:ilvl="8" w:tplc="09CE909A">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7F873F71"/>
    <w:multiLevelType w:val="hybridMultilevel"/>
    <w:tmpl w:val="4358DD90"/>
    <w:lvl w:ilvl="0" w:tplc="5B4A922C">
      <w:start w:val="1"/>
      <w:numFmt w:val="decimal"/>
      <w:lvlText w:val="%1."/>
      <w:lvlJc w:val="left"/>
      <w:pPr>
        <w:ind w:left="720" w:hanging="360"/>
      </w:pPr>
    </w:lvl>
    <w:lvl w:ilvl="1" w:tplc="4A2E1344">
      <w:start w:val="1"/>
      <w:numFmt w:val="lowerLetter"/>
      <w:lvlText w:val="%2."/>
      <w:lvlJc w:val="left"/>
      <w:pPr>
        <w:ind w:left="1440" w:hanging="360"/>
      </w:pPr>
    </w:lvl>
    <w:lvl w:ilvl="2" w:tplc="9E22F174">
      <w:start w:val="1"/>
      <w:numFmt w:val="lowerRoman"/>
      <w:lvlText w:val="%3."/>
      <w:lvlJc w:val="right"/>
      <w:pPr>
        <w:ind w:left="2160" w:hanging="180"/>
      </w:pPr>
    </w:lvl>
    <w:lvl w:ilvl="3" w:tplc="A64085EE">
      <w:start w:val="1"/>
      <w:numFmt w:val="decimal"/>
      <w:lvlText w:val="%4."/>
      <w:lvlJc w:val="left"/>
      <w:pPr>
        <w:ind w:left="2880" w:hanging="360"/>
      </w:pPr>
    </w:lvl>
    <w:lvl w:ilvl="4" w:tplc="69882234">
      <w:start w:val="1"/>
      <w:numFmt w:val="lowerLetter"/>
      <w:lvlText w:val="%5."/>
      <w:lvlJc w:val="left"/>
      <w:pPr>
        <w:ind w:left="3600" w:hanging="360"/>
      </w:pPr>
    </w:lvl>
    <w:lvl w:ilvl="5" w:tplc="A18AD3E6">
      <w:start w:val="1"/>
      <w:numFmt w:val="lowerRoman"/>
      <w:lvlText w:val="%6."/>
      <w:lvlJc w:val="right"/>
      <w:pPr>
        <w:ind w:left="4320" w:hanging="180"/>
      </w:pPr>
    </w:lvl>
    <w:lvl w:ilvl="6" w:tplc="D4D0EF7C">
      <w:start w:val="1"/>
      <w:numFmt w:val="decimal"/>
      <w:lvlText w:val="%7."/>
      <w:lvlJc w:val="left"/>
      <w:pPr>
        <w:ind w:left="5040" w:hanging="360"/>
      </w:pPr>
    </w:lvl>
    <w:lvl w:ilvl="7" w:tplc="0A58133C">
      <w:start w:val="1"/>
      <w:numFmt w:val="lowerLetter"/>
      <w:lvlText w:val="%8."/>
      <w:lvlJc w:val="left"/>
      <w:pPr>
        <w:ind w:left="5760" w:hanging="360"/>
      </w:pPr>
    </w:lvl>
    <w:lvl w:ilvl="8" w:tplc="620E1484">
      <w:start w:val="1"/>
      <w:numFmt w:val="lowerRoman"/>
      <w:lvlText w:val="%9."/>
      <w:lvlJc w:val="right"/>
      <w:pPr>
        <w:ind w:left="6480" w:hanging="180"/>
      </w:pPr>
    </w:lvl>
  </w:abstractNum>
  <w:num w:numId="1">
    <w:abstractNumId w:val="8"/>
  </w:num>
  <w:num w:numId="2">
    <w:abstractNumId w:val="10"/>
  </w:num>
  <w:num w:numId="3">
    <w:abstractNumId w:val="4"/>
  </w:num>
  <w:num w:numId="4">
    <w:abstractNumId w:val="6"/>
  </w:num>
  <w:num w:numId="5">
    <w:abstractNumId w:val="0"/>
  </w:num>
  <w:num w:numId="6">
    <w:abstractNumId w:val="5"/>
  </w:num>
  <w:num w:numId="7">
    <w:abstractNumId w:val="3"/>
  </w:num>
  <w:num w:numId="8">
    <w:abstractNumId w:val="1"/>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51"/>
    <w:rsid w:val="00053FBE"/>
    <w:rsid w:val="00073E66"/>
    <w:rsid w:val="00074065"/>
    <w:rsid w:val="000A4E7F"/>
    <w:rsid w:val="000A723A"/>
    <w:rsid w:val="000C1A37"/>
    <w:rsid w:val="000D247A"/>
    <w:rsid w:val="00151A79"/>
    <w:rsid w:val="0016731E"/>
    <w:rsid w:val="001A1FA4"/>
    <w:rsid w:val="00205ADD"/>
    <w:rsid w:val="002060F0"/>
    <w:rsid w:val="00283532"/>
    <w:rsid w:val="002C4D16"/>
    <w:rsid w:val="002C5F7D"/>
    <w:rsid w:val="00301B79"/>
    <w:rsid w:val="00372F67"/>
    <w:rsid w:val="003A3D0D"/>
    <w:rsid w:val="003C3853"/>
    <w:rsid w:val="00406617"/>
    <w:rsid w:val="00482DB1"/>
    <w:rsid w:val="00491AD5"/>
    <w:rsid w:val="004B5D81"/>
    <w:rsid w:val="004C040C"/>
    <w:rsid w:val="004F3883"/>
    <w:rsid w:val="00546EB6"/>
    <w:rsid w:val="005B36C6"/>
    <w:rsid w:val="005D25D2"/>
    <w:rsid w:val="005D789E"/>
    <w:rsid w:val="00611737"/>
    <w:rsid w:val="0061231B"/>
    <w:rsid w:val="00637D97"/>
    <w:rsid w:val="00655D1A"/>
    <w:rsid w:val="00656AAA"/>
    <w:rsid w:val="006D57F6"/>
    <w:rsid w:val="0079564B"/>
    <w:rsid w:val="007E1EAC"/>
    <w:rsid w:val="00801707"/>
    <w:rsid w:val="00814AA6"/>
    <w:rsid w:val="0087232F"/>
    <w:rsid w:val="00897EDB"/>
    <w:rsid w:val="008A572A"/>
    <w:rsid w:val="008C133F"/>
    <w:rsid w:val="008F5760"/>
    <w:rsid w:val="008F7B3D"/>
    <w:rsid w:val="009077E3"/>
    <w:rsid w:val="00907B6C"/>
    <w:rsid w:val="00955813"/>
    <w:rsid w:val="00963D4C"/>
    <w:rsid w:val="00981291"/>
    <w:rsid w:val="00993FBD"/>
    <w:rsid w:val="009B0D7B"/>
    <w:rsid w:val="009B2076"/>
    <w:rsid w:val="009B5525"/>
    <w:rsid w:val="00A22C3D"/>
    <w:rsid w:val="00A35D53"/>
    <w:rsid w:val="00A4234D"/>
    <w:rsid w:val="00A73A35"/>
    <w:rsid w:val="00A91285"/>
    <w:rsid w:val="00A93C7D"/>
    <w:rsid w:val="00AA70F9"/>
    <w:rsid w:val="00AC327D"/>
    <w:rsid w:val="00AC492F"/>
    <w:rsid w:val="00B30E83"/>
    <w:rsid w:val="00B729C0"/>
    <w:rsid w:val="00B84DB5"/>
    <w:rsid w:val="00B95ECA"/>
    <w:rsid w:val="00BA510B"/>
    <w:rsid w:val="00BB1561"/>
    <w:rsid w:val="00BB694D"/>
    <w:rsid w:val="00BE6E06"/>
    <w:rsid w:val="00C15C6F"/>
    <w:rsid w:val="00C67EB9"/>
    <w:rsid w:val="00CC3809"/>
    <w:rsid w:val="00CF56CE"/>
    <w:rsid w:val="00D038CC"/>
    <w:rsid w:val="00D25951"/>
    <w:rsid w:val="00D519A1"/>
    <w:rsid w:val="00D56DA2"/>
    <w:rsid w:val="00D636C9"/>
    <w:rsid w:val="00D7132E"/>
    <w:rsid w:val="00DD2650"/>
    <w:rsid w:val="00DE060E"/>
    <w:rsid w:val="00DE513D"/>
    <w:rsid w:val="00E1234B"/>
    <w:rsid w:val="00E26714"/>
    <w:rsid w:val="00E327B3"/>
    <w:rsid w:val="00E53045"/>
    <w:rsid w:val="00E96B58"/>
    <w:rsid w:val="00F065CD"/>
    <w:rsid w:val="00F63AE2"/>
    <w:rsid w:val="00F653AF"/>
    <w:rsid w:val="00FF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0EA5"/>
  <w15:docId w15:val="{5915AEFD-8BA4-4763-B6A1-77C6057A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uiPriority w:val="9"/>
    <w:qFormat/>
    <w:pPr>
      <w:keepNext/>
      <w:spacing w:before="240" w:after="60"/>
      <w:outlineLvl w:val="0"/>
    </w:pPr>
    <w:rPr>
      <w:rFonts w:ascii="Cambria" w:hAnsi="Cambria"/>
      <w:b/>
      <w:bCs/>
      <w:sz w:val="32"/>
      <w:szCs w:val="32"/>
      <w:lang w:val="en-US" w:eastAsia="en-US"/>
    </w:rPr>
  </w:style>
  <w:style w:type="paragraph" w:styleId="2">
    <w:name w:val="heading 2"/>
    <w:basedOn w:val="a"/>
    <w:next w:val="a"/>
    <w:link w:val="20"/>
    <w:uiPriority w:val="9"/>
    <w:semiHidden/>
    <w:unhideWhenUsed/>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uiPriority w:val="9"/>
    <w:semiHidden/>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semiHidden/>
    <w:unhideWhenUsed/>
    <w:qFormat/>
    <w:pPr>
      <w:keepNext/>
      <w:spacing w:before="240" w:after="60"/>
      <w:outlineLvl w:val="3"/>
    </w:pPr>
    <w:rPr>
      <w:b/>
      <w:bCs/>
      <w:sz w:val="28"/>
      <w:szCs w:val="28"/>
      <w:lang w:val="en-US" w:eastAsia="en-US"/>
    </w:rPr>
  </w:style>
  <w:style w:type="paragraph" w:styleId="5">
    <w:name w:val="heading 5"/>
    <w:basedOn w:val="a"/>
    <w:next w:val="a"/>
    <w:link w:val="50"/>
    <w:uiPriority w:val="9"/>
    <w:semiHidden/>
    <w:unhideWhenUsed/>
    <w:qFormat/>
    <w:pPr>
      <w:spacing w:before="240" w:after="60"/>
      <w:outlineLvl w:val="4"/>
    </w:pPr>
    <w:rPr>
      <w:b/>
      <w:bCs/>
      <w:i/>
      <w:iCs/>
      <w:sz w:val="26"/>
      <w:szCs w:val="26"/>
      <w:lang w:val="en-US" w:eastAsia="en-US"/>
    </w:rPr>
  </w:style>
  <w:style w:type="paragraph" w:styleId="6">
    <w:name w:val="heading 6"/>
    <w:basedOn w:val="a"/>
    <w:next w:val="a"/>
    <w:link w:val="60"/>
    <w:uiPriority w:val="9"/>
    <w:semiHidden/>
    <w:unhideWhenUsed/>
    <w:qFormat/>
    <w:pPr>
      <w:spacing w:before="240" w:after="60"/>
      <w:outlineLvl w:val="5"/>
    </w:pPr>
    <w:rPr>
      <w:b/>
      <w:bCs/>
      <w:sz w:val="20"/>
      <w:szCs w:val="20"/>
      <w:lang w:val="en-US" w:eastAsia="en-US"/>
    </w:rPr>
  </w:style>
  <w:style w:type="paragraph" w:styleId="7">
    <w:name w:val="heading 7"/>
    <w:basedOn w:val="a"/>
    <w:next w:val="a"/>
    <w:link w:val="70"/>
    <w:uiPriority w:val="9"/>
    <w:semiHidden/>
    <w:unhideWhenUsed/>
    <w:qFormat/>
    <w:pPr>
      <w:spacing w:before="240" w:after="60"/>
      <w:outlineLvl w:val="6"/>
    </w:pPr>
    <w:rPr>
      <w:lang w:val="en-US" w:eastAsia="en-US"/>
    </w:rPr>
  </w:style>
  <w:style w:type="paragraph" w:styleId="8">
    <w:name w:val="heading 8"/>
    <w:basedOn w:val="a"/>
    <w:next w:val="a"/>
    <w:link w:val="80"/>
    <w:uiPriority w:val="9"/>
    <w:semiHidden/>
    <w:unhideWhenUsed/>
    <w:qFormat/>
    <w:pPr>
      <w:spacing w:before="240" w:after="60"/>
      <w:outlineLvl w:val="7"/>
    </w:pPr>
    <w:rPr>
      <w:i/>
      <w:iCs/>
      <w:lang w:val="en-US" w:eastAsia="en-US"/>
    </w:rPr>
  </w:style>
  <w:style w:type="paragraph" w:styleId="9">
    <w:name w:val="heading 9"/>
    <w:basedOn w:val="a"/>
    <w:next w:val="a"/>
    <w:link w:val="90"/>
    <w:uiPriority w:val="9"/>
    <w:semiHidden/>
    <w:unhideWhenUsed/>
    <w:qFormat/>
    <w:pPr>
      <w:spacing w:before="240" w:after="60"/>
      <w:outlineLvl w:val="8"/>
    </w:pPr>
    <w:rPr>
      <w:rFonts w:ascii="Cambria" w:hAnsi="Cambri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basedOn w:val="a"/>
    <w:uiPriority w:val="1"/>
    <w:qFormat/>
    <w:rPr>
      <w:szCs w:val="32"/>
    </w:rPr>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Заголовок Знак1"/>
    <w:link w:val="a5"/>
    <w:uiPriority w:val="10"/>
    <w:rPr>
      <w:sz w:val="48"/>
      <w:szCs w:val="48"/>
    </w:rPr>
  </w:style>
  <w:style w:type="paragraph" w:styleId="a6">
    <w:name w:val="Subtitle"/>
    <w:basedOn w:val="a"/>
    <w:next w:val="a"/>
    <w:link w:val="a7"/>
    <w:uiPriority w:val="11"/>
    <w:qFormat/>
    <w:pPr>
      <w:spacing w:after="60"/>
      <w:jc w:val="center"/>
      <w:outlineLvl w:val="1"/>
    </w:pPr>
    <w:rPr>
      <w:rFonts w:ascii="Cambria" w:hAnsi="Cambria"/>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rPr>
      <w:i/>
      <w:lang w:val="en-US" w:eastAsia="en-US"/>
    </w:rPr>
  </w:style>
  <w:style w:type="character" w:customStyle="1" w:styleId="QuoteChar">
    <w:name w:val="Quote Char"/>
    <w:uiPriority w:val="29"/>
    <w:rPr>
      <w:i/>
    </w:rPr>
  </w:style>
  <w:style w:type="paragraph" w:styleId="a8">
    <w:name w:val="Intense Quote"/>
    <w:basedOn w:val="a"/>
    <w:next w:val="a"/>
    <w:link w:val="a9"/>
    <w:uiPriority w:val="30"/>
    <w:qFormat/>
    <w:pPr>
      <w:ind w:left="720" w:right="720"/>
    </w:pPr>
    <w:rPr>
      <w:b/>
      <w:i/>
      <w:szCs w:val="20"/>
      <w:lang w:val="en-US" w:eastAsia="en-US"/>
    </w:rPr>
  </w:style>
  <w:style w:type="character" w:customStyle="1" w:styleId="IntenseQuoteChar">
    <w:name w:val="Intense Quote Char"/>
    <w:uiPriority w:val="30"/>
    <w:rPr>
      <w:i/>
    </w:rPr>
  </w:style>
  <w:style w:type="paragraph" w:styleId="aa">
    <w:name w:val="header"/>
    <w:basedOn w:val="a"/>
    <w:link w:val="ab"/>
    <w:uiPriority w:val="99"/>
    <w:unhideWhenUsed/>
    <w:pPr>
      <w:tabs>
        <w:tab w:val="center" w:pos="4677"/>
        <w:tab w:val="right" w:pos="9355"/>
      </w:tabs>
    </w:pPr>
  </w:style>
  <w:style w:type="character" w:customStyle="1" w:styleId="HeaderChar">
    <w:name w:val="Header Char"/>
    <w:uiPriority w:val="99"/>
  </w:style>
  <w:style w:type="paragraph" w:styleId="ac">
    <w:name w:val="footer"/>
    <w:basedOn w:val="a"/>
    <w:link w:val="ad"/>
    <w:uiPriority w:val="99"/>
    <w:unhideWhenUse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basedOn w:val="1"/>
    <w:next w:val="a"/>
    <w:uiPriority w:val="39"/>
    <w:semiHidden/>
    <w:unhideWhenUsed/>
    <w:qFormat/>
    <w:pPr>
      <w:outlineLvl w:val="9"/>
    </w:pPr>
  </w:style>
  <w:style w:type="paragraph" w:styleId="af8">
    <w:name w:val="table of figures"/>
    <w:basedOn w:val="a"/>
    <w:next w:val="a"/>
    <w:uiPriority w:val="99"/>
    <w:unhideWhenUsed/>
  </w:style>
  <w:style w:type="paragraph" w:styleId="af9">
    <w:name w:val="Balloon Text"/>
    <w:basedOn w:val="a"/>
    <w:link w:val="afa"/>
    <w:uiPriority w:val="99"/>
    <w:semiHidden/>
    <w:unhideWhenUsed/>
    <w:rPr>
      <w:rFonts w:ascii="Tahoma" w:hAnsi="Tahoma"/>
      <w:sz w:val="16"/>
      <w:szCs w:val="16"/>
      <w:lang w:val="en-US" w:eastAsia="en-US"/>
    </w:rPr>
  </w:style>
  <w:style w:type="character" w:customStyle="1" w:styleId="afa">
    <w:name w:val="Текст выноски Знак"/>
    <w:link w:val="af9"/>
    <w:uiPriority w:val="99"/>
    <w:semiHidden/>
    <w:rPr>
      <w:rFonts w:ascii="Tahoma" w:hAnsi="Tahoma" w:cs="Tahoma"/>
      <w:sz w:val="16"/>
      <w:szCs w:val="16"/>
    </w:rPr>
  </w:style>
  <w:style w:type="character" w:customStyle="1" w:styleId="10">
    <w:name w:val="Заголовок 1 Знак"/>
    <w:link w:val="1"/>
    <w:uiPriority w:val="9"/>
    <w:rPr>
      <w:rFonts w:ascii="Cambria" w:eastAsia="Times New Roman" w:hAnsi="Cambria"/>
      <w:b/>
      <w:bCs/>
      <w:sz w:val="32"/>
      <w:szCs w:val="32"/>
    </w:rPr>
  </w:style>
  <w:style w:type="character" w:customStyle="1" w:styleId="20">
    <w:name w:val="Заголовок 2 Знак"/>
    <w:link w:val="2"/>
    <w:uiPriority w:val="9"/>
    <w:semiHidden/>
    <w:rPr>
      <w:rFonts w:ascii="Cambria" w:eastAsia="Times New Roman" w:hAnsi="Cambria"/>
      <w:b/>
      <w:bCs/>
      <w:i/>
      <w:iCs/>
      <w:sz w:val="28"/>
      <w:szCs w:val="28"/>
    </w:rPr>
  </w:style>
  <w:style w:type="character" w:customStyle="1" w:styleId="30">
    <w:name w:val="Заголовок 3 Знак"/>
    <w:link w:val="3"/>
    <w:uiPriority w:val="9"/>
    <w:semiHidden/>
    <w:rPr>
      <w:rFonts w:ascii="Cambria" w:eastAsia="Times New Roman" w:hAnsi="Cambria"/>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rPr>
  </w:style>
  <w:style w:type="paragraph" w:customStyle="1" w:styleId="afb">
    <w:name w:val="Название"/>
    <w:basedOn w:val="a"/>
    <w:next w:val="a"/>
    <w:link w:val="afc"/>
    <w:uiPriority w:val="10"/>
    <w:qFormat/>
    <w:pPr>
      <w:spacing w:before="240" w:after="60"/>
      <w:jc w:val="center"/>
      <w:outlineLvl w:val="0"/>
    </w:pPr>
    <w:rPr>
      <w:rFonts w:ascii="Cambria" w:hAnsi="Cambria"/>
      <w:b/>
      <w:bCs/>
      <w:sz w:val="32"/>
      <w:szCs w:val="32"/>
      <w:lang w:val="en-US" w:eastAsia="en-US"/>
    </w:rPr>
  </w:style>
  <w:style w:type="character" w:customStyle="1" w:styleId="afc">
    <w:name w:val="Название Знак"/>
    <w:link w:val="afb"/>
    <w:uiPriority w:val="10"/>
    <w:rPr>
      <w:rFonts w:ascii="Cambria" w:eastAsia="Times New Roman" w:hAnsi="Cambria"/>
      <w:b/>
      <w:bCs/>
      <w:sz w:val="32"/>
      <w:szCs w:val="32"/>
    </w:rPr>
  </w:style>
  <w:style w:type="character" w:customStyle="1" w:styleId="a7">
    <w:name w:val="Подзаголовок Знак"/>
    <w:link w:val="a6"/>
    <w:uiPriority w:val="11"/>
    <w:rPr>
      <w:rFonts w:ascii="Cambria" w:eastAsia="Times New Roman" w:hAnsi="Cambria"/>
      <w:sz w:val="24"/>
      <w:szCs w:val="24"/>
    </w:rPr>
  </w:style>
  <w:style w:type="character" w:styleId="afd">
    <w:name w:val="Strong"/>
    <w:uiPriority w:val="22"/>
    <w:qFormat/>
    <w:rPr>
      <w:b/>
      <w:bCs/>
    </w:rPr>
  </w:style>
  <w:style w:type="character" w:styleId="afe">
    <w:name w:val="Emphasis"/>
    <w:uiPriority w:val="20"/>
    <w:qFormat/>
    <w:rPr>
      <w:rFonts w:ascii="Calibri" w:hAnsi="Calibri"/>
      <w:b/>
      <w:i/>
      <w:iCs/>
    </w:rPr>
  </w:style>
  <w:style w:type="character" w:customStyle="1" w:styleId="22">
    <w:name w:val="Цитата 2 Знак"/>
    <w:link w:val="21"/>
    <w:uiPriority w:val="29"/>
    <w:rPr>
      <w:i/>
      <w:sz w:val="24"/>
      <w:szCs w:val="24"/>
    </w:rPr>
  </w:style>
  <w:style w:type="character" w:customStyle="1" w:styleId="a9">
    <w:name w:val="Выделенная цитата Знак"/>
    <w:link w:val="a8"/>
    <w:uiPriority w:val="30"/>
    <w:rPr>
      <w:b/>
      <w:i/>
      <w:sz w:val="24"/>
    </w:rPr>
  </w:style>
  <w:style w:type="character" w:styleId="aff">
    <w:name w:val="Subtle Emphasis"/>
    <w:uiPriority w:val="19"/>
    <w:qFormat/>
    <w:rPr>
      <w:i/>
      <w:color w:val="5A5A5A"/>
    </w:rPr>
  </w:style>
  <w:style w:type="character" w:styleId="aff0">
    <w:name w:val="Intense Emphasis"/>
    <w:uiPriority w:val="21"/>
    <w:qFormat/>
    <w:rPr>
      <w:b/>
      <w:i/>
      <w:sz w:val="24"/>
      <w:szCs w:val="24"/>
      <w:u w:val="single"/>
    </w:rPr>
  </w:style>
  <w:style w:type="character" w:styleId="aff1">
    <w:name w:val="Subtle Reference"/>
    <w:uiPriority w:val="31"/>
    <w:qFormat/>
    <w:rPr>
      <w:sz w:val="24"/>
      <w:szCs w:val="24"/>
      <w:u w:val="single"/>
    </w:rPr>
  </w:style>
  <w:style w:type="character" w:styleId="aff2">
    <w:name w:val="Intense Reference"/>
    <w:uiPriority w:val="32"/>
    <w:qFormat/>
    <w:rPr>
      <w:b/>
      <w:sz w:val="24"/>
      <w:u w:val="single"/>
    </w:rPr>
  </w:style>
  <w:style w:type="character" w:styleId="aff3">
    <w:name w:val="Book Title"/>
    <w:uiPriority w:val="33"/>
    <w:qFormat/>
    <w:rPr>
      <w:rFonts w:ascii="Cambria" w:eastAsia="Times New Roman" w:hAnsi="Cambria"/>
      <w:b/>
      <w:i/>
      <w:sz w:val="24"/>
      <w:szCs w:val="24"/>
    </w:rPr>
  </w:style>
  <w:style w:type="paragraph" w:styleId="aff4">
    <w:name w:val="Body Text"/>
    <w:basedOn w:val="a"/>
    <w:link w:val="aff5"/>
    <w:uiPriority w:val="99"/>
    <w:semiHidden/>
    <w:pPr>
      <w:jc w:val="both"/>
    </w:pPr>
    <w:rPr>
      <w:rFonts w:cs="Calibri"/>
      <w:sz w:val="28"/>
      <w:szCs w:val="28"/>
    </w:rPr>
  </w:style>
  <w:style w:type="character" w:customStyle="1" w:styleId="aff5">
    <w:name w:val="Основной текст Знак"/>
    <w:link w:val="aff4"/>
    <w:uiPriority w:val="99"/>
    <w:semiHidden/>
    <w:rPr>
      <w:rFonts w:cs="Calibri"/>
      <w:sz w:val="28"/>
      <w:szCs w:val="28"/>
    </w:rPr>
  </w:style>
  <w:style w:type="paragraph" w:customStyle="1" w:styleId="ConsPlusNormal">
    <w:name w:val="ConsPlusNormal"/>
    <w:pPr>
      <w:widowControl w:val="0"/>
    </w:pPr>
    <w:rPr>
      <w:rFonts w:ascii="Arial" w:hAnsi="Arial" w:cs="Arial"/>
      <w:lang w:eastAsia="ru-RU"/>
    </w:rPr>
  </w:style>
  <w:style w:type="character" w:customStyle="1" w:styleId="aff6">
    <w:name w:val="Заголовок Знак"/>
    <w:uiPriority w:val="10"/>
    <w:rPr>
      <w:rFonts w:ascii="Cambria" w:eastAsia="Times New Roman" w:hAnsi="Cambria"/>
      <w:b/>
      <w:bCs/>
      <w:sz w:val="32"/>
      <w:szCs w:val="32"/>
    </w:rPr>
  </w:style>
  <w:style w:type="paragraph" w:customStyle="1" w:styleId="ConsPlusNonformat">
    <w:name w:val="ConsPlusNonformat"/>
    <w:pPr>
      <w:widowControl w:val="0"/>
    </w:pPr>
    <w:rPr>
      <w:rFonts w:ascii="Courier New" w:hAnsi="Courier New" w:cs="Courier New"/>
      <w:lang w:eastAsia="ru-RU"/>
    </w:rPr>
  </w:style>
  <w:style w:type="character" w:customStyle="1" w:styleId="ab">
    <w:name w:val="Верхний колонтитул Знак"/>
    <w:link w:val="aa"/>
    <w:uiPriority w:val="99"/>
    <w:rPr>
      <w:sz w:val="24"/>
      <w:szCs w:val="24"/>
    </w:rPr>
  </w:style>
  <w:style w:type="character" w:customStyle="1" w:styleId="ad">
    <w:name w:val="Нижний колонтитул Знак"/>
    <w:link w:val="ac"/>
    <w:uiPriority w:val="99"/>
    <w:rPr>
      <w:sz w:val="24"/>
      <w:szCs w:val="24"/>
    </w:rPr>
  </w:style>
  <w:style w:type="paragraph" w:customStyle="1" w:styleId="ConsPlusTitle">
    <w:name w:val="ConsPlusTitle"/>
    <w:pPr>
      <w:widowControl w:val="0"/>
    </w:pPr>
    <w:rPr>
      <w:rFonts w:cs="Calibri"/>
      <w:b/>
      <w:sz w:val="22"/>
      <w:lang w:eastAsia="ru-RU"/>
    </w:rPr>
  </w:style>
  <w:style w:type="character" w:styleId="aff7">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2679</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Одинцова Анфиса Ивановна</cp:lastModifiedBy>
  <cp:revision>54</cp:revision>
  <dcterms:created xsi:type="dcterms:W3CDTF">2025-01-27T00:47:00Z</dcterms:created>
  <dcterms:modified xsi:type="dcterms:W3CDTF">2025-01-28T02:34:00Z</dcterms:modified>
  <cp:version>1048576</cp:version>
</cp:coreProperties>
</file>